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9" w:type="dxa"/>
        <w:tblInd w:w="-885" w:type="dxa"/>
        <w:tblLook w:val="01E0" w:firstRow="1" w:lastRow="1" w:firstColumn="1" w:lastColumn="1" w:noHBand="0" w:noVBand="0"/>
      </w:tblPr>
      <w:tblGrid>
        <w:gridCol w:w="5104"/>
        <w:gridCol w:w="5965"/>
      </w:tblGrid>
      <w:tr w:rsidR="008A3EC8" w:rsidRPr="008A3EC8" w:rsidTr="00285A7C">
        <w:trPr>
          <w:trHeight w:val="700"/>
        </w:trPr>
        <w:tc>
          <w:tcPr>
            <w:tcW w:w="5104" w:type="dxa"/>
            <w:shd w:val="clear" w:color="auto" w:fill="auto"/>
          </w:tcPr>
          <w:p w:rsidR="008A3EC8" w:rsidRPr="008A3EC8" w:rsidRDefault="008A3EC8" w:rsidP="0074794E">
            <w:pPr>
              <w:pStyle w:val="NormalWeb"/>
              <w:spacing w:before="0" w:beforeAutospacing="0" w:after="0" w:afterAutospacing="0"/>
              <w:jc w:val="center"/>
              <w:rPr>
                <w:b/>
                <w:sz w:val="26"/>
                <w:szCs w:val="28"/>
              </w:rPr>
            </w:pPr>
            <w:bookmarkStart w:id="0" w:name="_GoBack"/>
            <w:bookmarkEnd w:id="0"/>
            <w:r w:rsidRPr="008A3EC8">
              <w:rPr>
                <w:b/>
                <w:sz w:val="26"/>
                <w:szCs w:val="28"/>
              </w:rPr>
              <w:t>ĐỘI TNTP HỒ CHÍ MINH</w:t>
            </w:r>
          </w:p>
          <w:p w:rsidR="008A3EC8" w:rsidRPr="008A3EC8" w:rsidRDefault="00285A7C" w:rsidP="0074794E">
            <w:pPr>
              <w:pStyle w:val="NormalWeb"/>
              <w:spacing w:before="0" w:beforeAutospacing="0" w:after="0" w:afterAutospacing="0"/>
              <w:jc w:val="center"/>
              <w:rPr>
                <w:b/>
                <w:bCs/>
                <w:sz w:val="26"/>
                <w:szCs w:val="28"/>
              </w:rPr>
            </w:pPr>
            <w:r>
              <w:rPr>
                <w:b/>
                <w:bCs/>
                <w:sz w:val="26"/>
                <w:szCs w:val="28"/>
              </w:rPr>
              <w:t>LIÊN ĐỘI TRƯỜNG THCS GIA XUYÊN</w:t>
            </w:r>
          </w:p>
          <w:p w:rsidR="008A3EC8" w:rsidRPr="008A3EC8" w:rsidRDefault="008A3EC8" w:rsidP="0074794E">
            <w:pPr>
              <w:pStyle w:val="NormalWeb"/>
              <w:spacing w:before="0" w:beforeAutospacing="0" w:after="0" w:afterAutospacing="0"/>
              <w:jc w:val="center"/>
              <w:rPr>
                <w:b/>
                <w:sz w:val="26"/>
                <w:szCs w:val="28"/>
              </w:rPr>
            </w:pPr>
            <w:r w:rsidRPr="008A3EC8">
              <w:rPr>
                <w:i/>
                <w:sz w:val="26"/>
                <w:szCs w:val="28"/>
                <w:lang w:val="nl-NL"/>
              </w:rPr>
              <w:t>-------</w:t>
            </w:r>
            <w:r w:rsidRPr="008A3EC8">
              <w:rPr>
                <w:sz w:val="26"/>
                <w:szCs w:val="28"/>
                <w:lang w:val="nl-NL"/>
              </w:rPr>
              <w:t>***</w:t>
            </w:r>
            <w:r w:rsidRPr="008A3EC8">
              <w:rPr>
                <w:i/>
                <w:sz w:val="26"/>
                <w:szCs w:val="28"/>
                <w:lang w:val="nl-NL"/>
              </w:rPr>
              <w:t>-------</w:t>
            </w:r>
          </w:p>
        </w:tc>
        <w:tc>
          <w:tcPr>
            <w:tcW w:w="5965" w:type="dxa"/>
            <w:shd w:val="clear" w:color="auto" w:fill="auto"/>
          </w:tcPr>
          <w:p w:rsidR="008A3EC8" w:rsidRPr="008A3EC8" w:rsidRDefault="008A3EC8" w:rsidP="0074794E">
            <w:pPr>
              <w:pStyle w:val="NormalWeb"/>
              <w:spacing w:before="0" w:beforeAutospacing="0" w:after="0" w:afterAutospacing="0"/>
              <w:ind w:firstLine="29"/>
              <w:jc w:val="center"/>
              <w:rPr>
                <w:b/>
                <w:sz w:val="26"/>
                <w:szCs w:val="28"/>
              </w:rPr>
            </w:pPr>
            <w:r w:rsidRPr="008A3EC8">
              <w:rPr>
                <w:b/>
                <w:sz w:val="26"/>
                <w:szCs w:val="28"/>
              </w:rPr>
              <w:t>CỘNG HÒA XÃ HỘI CHỦ NGHĨA VIỆT NAM</w:t>
            </w:r>
          </w:p>
          <w:p w:rsidR="008A3EC8" w:rsidRPr="008A3EC8" w:rsidRDefault="008A3EC8" w:rsidP="0074794E">
            <w:pPr>
              <w:pStyle w:val="NormalWeb"/>
              <w:spacing w:before="0" w:beforeAutospacing="0" w:after="0" w:afterAutospacing="0"/>
              <w:jc w:val="center"/>
              <w:rPr>
                <w:b/>
                <w:sz w:val="26"/>
                <w:szCs w:val="28"/>
              </w:rPr>
            </w:pPr>
            <w:r w:rsidRPr="008A3EC8">
              <w:rPr>
                <w:b/>
                <w:sz w:val="26"/>
                <w:szCs w:val="28"/>
              </w:rPr>
              <w:t>Độc lập – Tự do – Hạnh phúc</w:t>
            </w:r>
          </w:p>
          <w:p w:rsidR="008A3EC8" w:rsidRPr="008A3EC8" w:rsidRDefault="008A3EC8" w:rsidP="0074794E">
            <w:pPr>
              <w:pStyle w:val="NormalWeb"/>
              <w:spacing w:before="0" w:beforeAutospacing="0" w:after="0" w:afterAutospacing="0"/>
              <w:jc w:val="center"/>
              <w:rPr>
                <w:b/>
                <w:sz w:val="26"/>
                <w:szCs w:val="28"/>
                <w:lang w:val="nl-NL"/>
              </w:rPr>
            </w:pPr>
            <w:r w:rsidRPr="008A3EC8">
              <w:rPr>
                <w:b/>
                <w:sz w:val="26"/>
                <w:szCs w:val="28"/>
                <w:lang w:val="nl-NL"/>
              </w:rPr>
              <w:t>-------</w:t>
            </w:r>
            <w:r w:rsidRPr="008A3EC8">
              <w:rPr>
                <w:b/>
                <w:sz w:val="26"/>
                <w:szCs w:val="28"/>
                <w:lang w:val="nl-NL"/>
              </w:rPr>
              <w:sym w:font="Wingdings" w:char="F097"/>
            </w:r>
            <w:r w:rsidRPr="008A3EC8">
              <w:rPr>
                <w:b/>
                <w:sz w:val="26"/>
                <w:szCs w:val="28"/>
                <w:lang w:val="nl-NL"/>
              </w:rPr>
              <w:sym w:font="Wingdings" w:char="F026"/>
            </w:r>
            <w:r w:rsidRPr="008A3EC8">
              <w:rPr>
                <w:b/>
                <w:sz w:val="26"/>
                <w:szCs w:val="28"/>
                <w:lang w:val="nl-NL"/>
              </w:rPr>
              <w:sym w:font="Wingdings" w:char="F096"/>
            </w:r>
            <w:r w:rsidRPr="008A3EC8">
              <w:rPr>
                <w:b/>
                <w:sz w:val="26"/>
                <w:szCs w:val="28"/>
                <w:lang w:val="nl-NL"/>
              </w:rPr>
              <w:t>-------</w:t>
            </w:r>
          </w:p>
          <w:p w:rsidR="008A3EC8" w:rsidRPr="008A3EC8" w:rsidRDefault="008A3EC8" w:rsidP="0074794E">
            <w:pPr>
              <w:pStyle w:val="NormalWeb"/>
              <w:spacing w:before="0" w:beforeAutospacing="0" w:after="0" w:afterAutospacing="0"/>
              <w:jc w:val="center"/>
              <w:rPr>
                <w:b/>
                <w:sz w:val="26"/>
                <w:szCs w:val="28"/>
              </w:rPr>
            </w:pPr>
          </w:p>
        </w:tc>
      </w:tr>
    </w:tbl>
    <w:p w:rsidR="008A3EC8" w:rsidRPr="008A3EC8" w:rsidRDefault="00285A7C" w:rsidP="0074794E">
      <w:pPr>
        <w:spacing w:after="0" w:line="240" w:lineRule="auto"/>
        <w:jc w:val="right"/>
        <w:rPr>
          <w:rFonts w:ascii="Times New Roman" w:hAnsi="Times New Roman" w:cs="Times New Roman"/>
          <w:i/>
          <w:sz w:val="28"/>
          <w:szCs w:val="28"/>
          <w:lang w:val="nl-NL"/>
        </w:rPr>
      </w:pPr>
      <w:r>
        <w:rPr>
          <w:rFonts w:ascii="Times New Roman" w:hAnsi="Times New Roman" w:cs="Times New Roman"/>
          <w:i/>
          <w:sz w:val="28"/>
          <w:szCs w:val="28"/>
          <w:lang w:val="nl-NL"/>
        </w:rPr>
        <w:t xml:space="preserve">Gia Xuyên, ngày </w:t>
      </w:r>
      <w:r w:rsidR="001F2B1C">
        <w:rPr>
          <w:rFonts w:ascii="Times New Roman" w:hAnsi="Times New Roman" w:cs="Times New Roman"/>
          <w:i/>
          <w:sz w:val="28"/>
          <w:szCs w:val="28"/>
          <w:lang w:val="nl-NL"/>
        </w:rPr>
        <w:t>6</w:t>
      </w:r>
      <w:r>
        <w:rPr>
          <w:rFonts w:ascii="Times New Roman" w:hAnsi="Times New Roman" w:cs="Times New Roman"/>
          <w:i/>
          <w:sz w:val="28"/>
          <w:szCs w:val="28"/>
          <w:lang w:val="nl-NL"/>
        </w:rPr>
        <w:t xml:space="preserve"> </w:t>
      </w:r>
      <w:r w:rsidR="008A3EC8" w:rsidRPr="008A3EC8">
        <w:rPr>
          <w:rFonts w:ascii="Times New Roman" w:hAnsi="Times New Roman" w:cs="Times New Roman"/>
          <w:i/>
          <w:sz w:val="28"/>
          <w:szCs w:val="28"/>
          <w:lang w:val="nl-NL"/>
        </w:rPr>
        <w:t xml:space="preserve"> tháng 9 năm 20</w:t>
      </w:r>
      <w:r>
        <w:rPr>
          <w:rFonts w:ascii="Times New Roman" w:hAnsi="Times New Roman" w:cs="Times New Roman"/>
          <w:i/>
          <w:sz w:val="28"/>
          <w:szCs w:val="28"/>
          <w:lang w:val="nl-NL"/>
        </w:rPr>
        <w:t>22</w:t>
      </w:r>
    </w:p>
    <w:p w:rsidR="008A3EC8" w:rsidRPr="008A3EC8" w:rsidRDefault="008A3EC8" w:rsidP="0074794E">
      <w:pPr>
        <w:spacing w:after="0" w:line="240" w:lineRule="auto"/>
        <w:jc w:val="center"/>
        <w:rPr>
          <w:rFonts w:ascii="Times New Roman" w:hAnsi="Times New Roman" w:cs="Times New Roman"/>
          <w:b/>
          <w:sz w:val="28"/>
          <w:szCs w:val="28"/>
          <w:lang w:val="nl-NL"/>
        </w:rPr>
      </w:pPr>
    </w:p>
    <w:p w:rsidR="008A3EC8" w:rsidRPr="00AC0D12" w:rsidRDefault="008A3EC8" w:rsidP="0074794E">
      <w:pPr>
        <w:spacing w:after="0" w:line="240" w:lineRule="auto"/>
        <w:jc w:val="center"/>
        <w:rPr>
          <w:rFonts w:ascii="Times New Roman" w:hAnsi="Times New Roman" w:cs="Times New Roman"/>
          <w:b/>
          <w:sz w:val="34"/>
          <w:szCs w:val="28"/>
          <w:lang w:val="nl-NL"/>
        </w:rPr>
      </w:pPr>
      <w:r w:rsidRPr="00AC0D12">
        <w:rPr>
          <w:rFonts w:ascii="Times New Roman" w:hAnsi="Times New Roman" w:cs="Times New Roman"/>
          <w:b/>
          <w:sz w:val="34"/>
          <w:szCs w:val="28"/>
          <w:lang w:val="nl-NL"/>
        </w:rPr>
        <w:t xml:space="preserve">KẾ HOẠCH </w:t>
      </w:r>
    </w:p>
    <w:p w:rsidR="008A3EC8" w:rsidRDefault="00AC0D12" w:rsidP="0074794E">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Tổ chức Vui hội Trung thu</w:t>
      </w:r>
      <w:r w:rsidR="008A3EC8" w:rsidRPr="008A3EC8">
        <w:rPr>
          <w:rFonts w:ascii="Times New Roman" w:hAnsi="Times New Roman" w:cs="Times New Roman"/>
          <w:b/>
          <w:i/>
          <w:sz w:val="28"/>
          <w:szCs w:val="28"/>
          <w:lang w:val="nl-NL"/>
        </w:rPr>
        <w:t xml:space="preserve"> </w:t>
      </w:r>
      <w:r w:rsidR="00285A7C">
        <w:rPr>
          <w:rFonts w:ascii="Times New Roman" w:hAnsi="Times New Roman" w:cs="Times New Roman"/>
          <w:b/>
          <w:sz w:val="28"/>
          <w:szCs w:val="28"/>
          <w:lang w:val="nl-NL"/>
        </w:rPr>
        <w:t>năm 2022</w:t>
      </w:r>
    </w:p>
    <w:p w:rsidR="00285A7C" w:rsidRPr="008A3EC8" w:rsidRDefault="00285A7C" w:rsidP="0074794E">
      <w:pPr>
        <w:spacing w:after="0" w:line="240" w:lineRule="auto"/>
        <w:jc w:val="center"/>
        <w:rPr>
          <w:rFonts w:ascii="Times New Roman" w:hAnsi="Times New Roman" w:cs="Times New Roman"/>
          <w:b/>
          <w:i/>
          <w:sz w:val="28"/>
          <w:szCs w:val="28"/>
          <w:lang w:val="nl-NL"/>
        </w:rPr>
      </w:pPr>
    </w:p>
    <w:p w:rsidR="008056FC" w:rsidRPr="008A3EC8" w:rsidRDefault="008056FC" w:rsidP="0074794E">
      <w:pPr>
        <w:spacing w:after="0" w:line="240" w:lineRule="auto"/>
        <w:ind w:firstLine="709"/>
        <w:jc w:val="both"/>
        <w:rPr>
          <w:rFonts w:ascii="Times New Roman" w:eastAsia="Times New Roman" w:hAnsi="Times New Roman" w:cs="Times New Roman"/>
          <w:bCs/>
          <w:sz w:val="28"/>
          <w:szCs w:val="28"/>
          <w:bdr w:val="none" w:sz="0" w:space="0" w:color="auto" w:frame="1"/>
          <w:lang w:eastAsia="vi-VN"/>
        </w:rPr>
      </w:pPr>
      <w:r w:rsidRPr="008A3EC8">
        <w:rPr>
          <w:rFonts w:ascii="Times New Roman" w:eastAsia="Times New Roman" w:hAnsi="Times New Roman" w:cs="Times New Roman"/>
          <w:bCs/>
          <w:sz w:val="28"/>
          <w:szCs w:val="28"/>
          <w:bdr w:val="none" w:sz="0" w:space="0" w:color="auto" w:frame="1"/>
          <w:lang w:eastAsia="vi-VN"/>
        </w:rPr>
        <w:t xml:space="preserve">- Thực hiện chương trình hoạt </w:t>
      </w:r>
      <w:r w:rsidR="00AC0D12">
        <w:rPr>
          <w:rFonts w:ascii="Times New Roman" w:eastAsia="Times New Roman" w:hAnsi="Times New Roman" w:cs="Times New Roman"/>
          <w:bCs/>
          <w:sz w:val="28"/>
          <w:szCs w:val="28"/>
          <w:bdr w:val="none" w:sz="0" w:space="0" w:color="auto" w:frame="1"/>
          <w:lang w:val="en-US" w:eastAsia="vi-VN"/>
        </w:rPr>
        <w:t>đ</w:t>
      </w:r>
      <w:r w:rsidRPr="008A3EC8">
        <w:rPr>
          <w:rFonts w:ascii="Times New Roman" w:eastAsia="Times New Roman" w:hAnsi="Times New Roman" w:cs="Times New Roman"/>
          <w:bCs/>
          <w:sz w:val="28"/>
          <w:szCs w:val="28"/>
          <w:bdr w:val="none" w:sz="0" w:space="0" w:color="auto" w:frame="1"/>
          <w:lang w:eastAsia="vi-VN"/>
        </w:rPr>
        <w:t xml:space="preserve">ộng của Liên đội trường THCS </w:t>
      </w:r>
      <w:r w:rsidR="00285A7C">
        <w:rPr>
          <w:rFonts w:ascii="Times New Roman" w:eastAsia="Times New Roman" w:hAnsi="Times New Roman" w:cs="Times New Roman"/>
          <w:bCs/>
          <w:sz w:val="28"/>
          <w:szCs w:val="28"/>
          <w:bdr w:val="none" w:sz="0" w:space="0" w:color="auto" w:frame="1"/>
          <w:lang w:val="en-US" w:eastAsia="vi-VN"/>
        </w:rPr>
        <w:t>Gia Xuyên</w:t>
      </w:r>
      <w:r w:rsidRPr="008A3EC8">
        <w:rPr>
          <w:rFonts w:ascii="Times New Roman" w:eastAsia="Times New Roman" w:hAnsi="Times New Roman" w:cs="Times New Roman"/>
          <w:bCs/>
          <w:sz w:val="28"/>
          <w:szCs w:val="28"/>
          <w:bdr w:val="none" w:sz="0" w:space="0" w:color="auto" w:frame="1"/>
          <w:lang w:eastAsia="vi-VN"/>
        </w:rPr>
        <w:t xml:space="preserve"> năm học 20</w:t>
      </w:r>
      <w:r w:rsidR="00285A7C">
        <w:rPr>
          <w:rFonts w:ascii="Times New Roman" w:eastAsia="Times New Roman" w:hAnsi="Times New Roman" w:cs="Times New Roman"/>
          <w:bCs/>
          <w:sz w:val="28"/>
          <w:szCs w:val="28"/>
          <w:bdr w:val="none" w:sz="0" w:space="0" w:color="auto" w:frame="1"/>
          <w:lang w:val="en-US" w:eastAsia="vi-VN"/>
        </w:rPr>
        <w:t xml:space="preserve">22 </w:t>
      </w:r>
      <w:r w:rsidRPr="008A3EC8">
        <w:rPr>
          <w:rFonts w:ascii="Times New Roman" w:eastAsia="Times New Roman" w:hAnsi="Times New Roman" w:cs="Times New Roman"/>
          <w:bCs/>
          <w:sz w:val="28"/>
          <w:szCs w:val="28"/>
          <w:bdr w:val="none" w:sz="0" w:space="0" w:color="auto" w:frame="1"/>
          <w:lang w:eastAsia="vi-VN"/>
        </w:rPr>
        <w:t>-</w:t>
      </w:r>
      <w:r w:rsidR="00285A7C">
        <w:rPr>
          <w:rFonts w:ascii="Times New Roman" w:eastAsia="Times New Roman" w:hAnsi="Times New Roman" w:cs="Times New Roman"/>
          <w:bCs/>
          <w:sz w:val="28"/>
          <w:szCs w:val="28"/>
          <w:bdr w:val="none" w:sz="0" w:space="0" w:color="auto" w:frame="1"/>
          <w:lang w:val="en-US" w:eastAsia="vi-VN"/>
        </w:rPr>
        <w:t xml:space="preserve"> </w:t>
      </w:r>
      <w:r w:rsidR="00285A7C">
        <w:rPr>
          <w:rFonts w:ascii="Times New Roman" w:eastAsia="Times New Roman" w:hAnsi="Times New Roman" w:cs="Times New Roman"/>
          <w:bCs/>
          <w:sz w:val="28"/>
          <w:szCs w:val="28"/>
          <w:bdr w:val="none" w:sz="0" w:space="0" w:color="auto" w:frame="1"/>
          <w:lang w:eastAsia="vi-VN"/>
        </w:rPr>
        <w:t>2023</w:t>
      </w:r>
      <w:r w:rsidRPr="008A3EC8">
        <w:rPr>
          <w:rFonts w:ascii="Times New Roman" w:eastAsia="Times New Roman" w:hAnsi="Times New Roman" w:cs="Times New Roman"/>
          <w:bCs/>
          <w:sz w:val="28"/>
          <w:szCs w:val="28"/>
          <w:bdr w:val="none" w:sz="0" w:space="0" w:color="auto" w:frame="1"/>
          <w:lang w:eastAsia="vi-VN"/>
        </w:rPr>
        <w:t>.</w:t>
      </w:r>
    </w:p>
    <w:p w:rsidR="008056FC" w:rsidRPr="008A3EC8" w:rsidRDefault="008056FC" w:rsidP="0074794E">
      <w:pPr>
        <w:shd w:val="clear" w:color="auto" w:fill="FFFFFF"/>
        <w:spacing w:after="0" w:line="240" w:lineRule="auto"/>
        <w:ind w:firstLine="709"/>
        <w:jc w:val="both"/>
        <w:rPr>
          <w:rFonts w:ascii="Times New Roman" w:eastAsia="Times New Roman" w:hAnsi="Times New Roman" w:cs="Times New Roman"/>
          <w:bCs/>
          <w:sz w:val="28"/>
          <w:szCs w:val="28"/>
          <w:bdr w:val="none" w:sz="0" w:space="0" w:color="auto" w:frame="1"/>
          <w:lang w:eastAsia="vi-VN"/>
        </w:rPr>
      </w:pPr>
      <w:r w:rsidRPr="008A3EC8">
        <w:rPr>
          <w:rFonts w:ascii="Times New Roman" w:eastAsia="Times New Roman" w:hAnsi="Times New Roman" w:cs="Times New Roman"/>
          <w:bCs/>
          <w:sz w:val="28"/>
          <w:szCs w:val="28"/>
          <w:bdr w:val="none" w:sz="0" w:space="0" w:color="auto" w:frame="1"/>
          <w:lang w:eastAsia="vi-VN"/>
        </w:rPr>
        <w:t xml:space="preserve">- Căn cứ tình hình thực tế của Liên đội trường THCS </w:t>
      </w:r>
      <w:r w:rsidR="00285A7C">
        <w:rPr>
          <w:rFonts w:ascii="Times New Roman" w:eastAsia="Times New Roman" w:hAnsi="Times New Roman" w:cs="Times New Roman"/>
          <w:bCs/>
          <w:sz w:val="28"/>
          <w:szCs w:val="28"/>
          <w:bdr w:val="none" w:sz="0" w:space="0" w:color="auto" w:frame="1"/>
          <w:lang w:val="en-US" w:eastAsia="vi-VN"/>
        </w:rPr>
        <w:t>Gia Xuyên</w:t>
      </w:r>
      <w:r w:rsidR="00285A7C" w:rsidRPr="008A3EC8">
        <w:rPr>
          <w:rFonts w:ascii="Times New Roman" w:eastAsia="Times New Roman" w:hAnsi="Times New Roman" w:cs="Times New Roman"/>
          <w:bCs/>
          <w:sz w:val="28"/>
          <w:szCs w:val="28"/>
          <w:bdr w:val="none" w:sz="0" w:space="0" w:color="auto" w:frame="1"/>
          <w:lang w:eastAsia="vi-VN"/>
        </w:rPr>
        <w:t xml:space="preserve"> </w:t>
      </w:r>
      <w:r w:rsidRPr="008A3EC8">
        <w:rPr>
          <w:rFonts w:ascii="Times New Roman" w:eastAsia="Times New Roman" w:hAnsi="Times New Roman" w:cs="Times New Roman"/>
          <w:bCs/>
          <w:sz w:val="28"/>
          <w:szCs w:val="28"/>
          <w:bdr w:val="none" w:sz="0" w:space="0" w:color="auto" w:frame="1"/>
          <w:lang w:eastAsia="vi-VN"/>
        </w:rPr>
        <w:t xml:space="preserve">. Liên đội trường THCS </w:t>
      </w:r>
      <w:r w:rsidR="00285A7C">
        <w:rPr>
          <w:rFonts w:ascii="Times New Roman" w:eastAsia="Times New Roman" w:hAnsi="Times New Roman" w:cs="Times New Roman"/>
          <w:bCs/>
          <w:sz w:val="28"/>
          <w:szCs w:val="28"/>
          <w:bdr w:val="none" w:sz="0" w:space="0" w:color="auto" w:frame="1"/>
          <w:lang w:val="en-US" w:eastAsia="vi-VN"/>
        </w:rPr>
        <w:t>Gia Xuyên</w:t>
      </w:r>
      <w:r w:rsidR="00285A7C" w:rsidRPr="008A3EC8">
        <w:rPr>
          <w:rFonts w:ascii="Times New Roman" w:eastAsia="Times New Roman" w:hAnsi="Times New Roman" w:cs="Times New Roman"/>
          <w:bCs/>
          <w:sz w:val="28"/>
          <w:szCs w:val="28"/>
          <w:bdr w:val="none" w:sz="0" w:space="0" w:color="auto" w:frame="1"/>
          <w:lang w:eastAsia="vi-VN"/>
        </w:rPr>
        <w:t xml:space="preserve"> </w:t>
      </w:r>
      <w:r w:rsidRPr="008A3EC8">
        <w:rPr>
          <w:rFonts w:ascii="Times New Roman" w:eastAsia="Times New Roman" w:hAnsi="Times New Roman" w:cs="Times New Roman"/>
          <w:bCs/>
          <w:sz w:val="28"/>
          <w:szCs w:val="28"/>
          <w:bdr w:val="none" w:sz="0" w:space="0" w:color="auto" w:frame="1"/>
          <w:lang w:eastAsia="vi-VN"/>
        </w:rPr>
        <w:t xml:space="preserve">lập kế hoạch chương trình “Vui hội trung thu” cho học sinh trường THCS </w:t>
      </w:r>
      <w:r w:rsidR="00285A7C">
        <w:rPr>
          <w:rFonts w:ascii="Times New Roman" w:eastAsia="Times New Roman" w:hAnsi="Times New Roman" w:cs="Times New Roman"/>
          <w:bCs/>
          <w:sz w:val="28"/>
          <w:szCs w:val="28"/>
          <w:bdr w:val="none" w:sz="0" w:space="0" w:color="auto" w:frame="1"/>
          <w:lang w:val="en-US" w:eastAsia="vi-VN"/>
        </w:rPr>
        <w:t>Gia Xuyên</w:t>
      </w:r>
      <w:r w:rsidR="00285A7C" w:rsidRPr="008A3EC8">
        <w:rPr>
          <w:rFonts w:ascii="Times New Roman" w:eastAsia="Times New Roman" w:hAnsi="Times New Roman" w:cs="Times New Roman"/>
          <w:bCs/>
          <w:sz w:val="28"/>
          <w:szCs w:val="28"/>
          <w:bdr w:val="none" w:sz="0" w:space="0" w:color="auto" w:frame="1"/>
          <w:lang w:eastAsia="vi-VN"/>
        </w:rPr>
        <w:t xml:space="preserve"> </w:t>
      </w:r>
      <w:r w:rsidRPr="008A3EC8">
        <w:rPr>
          <w:rFonts w:ascii="Times New Roman" w:eastAsia="Times New Roman" w:hAnsi="Times New Roman" w:cs="Times New Roman"/>
          <w:bCs/>
          <w:sz w:val="28"/>
          <w:szCs w:val="28"/>
          <w:bdr w:val="none" w:sz="0" w:space="0" w:color="auto" w:frame="1"/>
          <w:lang w:eastAsia="vi-VN"/>
        </w:rPr>
        <w:t>như sau:</w:t>
      </w:r>
    </w:p>
    <w:p w:rsidR="008056FC" w:rsidRPr="008A3EC8"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sidRPr="008A3EC8">
        <w:rPr>
          <w:rFonts w:ascii="Times New Roman" w:eastAsia="Times New Roman" w:hAnsi="Times New Roman" w:cs="Times New Roman"/>
          <w:b/>
          <w:bCs/>
          <w:sz w:val="28"/>
          <w:szCs w:val="28"/>
          <w:bdr w:val="none" w:sz="0" w:space="0" w:color="auto" w:frame="1"/>
          <w:lang w:eastAsia="vi-VN"/>
        </w:rPr>
        <w:t>I. MỤC ĐÍCH – YÊU CẦU:</w:t>
      </w:r>
    </w:p>
    <w:p w:rsidR="008056FC" w:rsidRPr="008A3EC8"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sidRPr="008A3EC8">
        <w:rPr>
          <w:rFonts w:ascii="Times New Roman" w:eastAsia="Times New Roman" w:hAnsi="Times New Roman" w:cs="Times New Roman"/>
          <w:sz w:val="28"/>
          <w:szCs w:val="28"/>
          <w:lang w:eastAsia="vi-VN"/>
        </w:rPr>
        <w:t>- Nhằm thể hiện sự quan tâm của Ban Giám Hiệu, Công Đoàn, Chi đoàn trường cùng các bậc PHHS chung tay chăm lo cho các em có điều kiện được vui Trung thu.</w:t>
      </w:r>
    </w:p>
    <w:p w:rsidR="008056FC" w:rsidRPr="008A3EC8"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sidRPr="008A3EC8">
        <w:rPr>
          <w:rFonts w:ascii="Times New Roman" w:eastAsia="Times New Roman" w:hAnsi="Times New Roman" w:cs="Times New Roman"/>
          <w:sz w:val="28"/>
          <w:szCs w:val="28"/>
          <w:lang w:eastAsia="vi-VN"/>
        </w:rPr>
        <w:t>- Xây dựng sân chơi lành mạnh, thiết thực cho các em .</w:t>
      </w:r>
    </w:p>
    <w:p w:rsidR="008056FC" w:rsidRPr="008A3EC8"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sidRPr="008A3EC8">
        <w:rPr>
          <w:rFonts w:ascii="Times New Roman" w:eastAsia="Times New Roman" w:hAnsi="Times New Roman" w:cs="Times New Roman"/>
          <w:sz w:val="28"/>
          <w:szCs w:val="28"/>
          <w:lang w:eastAsia="vi-VN"/>
        </w:rPr>
        <w:t>- Tạo điều kiện cho các em học sinh có một Tết Trung Thu an toàn, tiết kiệm và thật ý nghĩa tràn đầy niềm vui, niềm hạnh phúc, thông qua đó để giáo dục cho các em chăm ngoan - học tốt...</w:t>
      </w:r>
    </w:p>
    <w:p w:rsidR="00A81190" w:rsidRPr="00F261AA" w:rsidRDefault="00A81190" w:rsidP="0074794E">
      <w:pPr>
        <w:spacing w:after="0" w:line="240" w:lineRule="auto"/>
        <w:ind w:firstLine="567"/>
        <w:rPr>
          <w:rFonts w:ascii="Times New Roman" w:hAnsi="Times New Roman"/>
          <w:b/>
          <w:sz w:val="28"/>
          <w:szCs w:val="28"/>
          <w:lang w:val="nl-NL"/>
        </w:rPr>
      </w:pPr>
      <w:r w:rsidRPr="00F261AA">
        <w:rPr>
          <w:rFonts w:ascii="Times New Roman" w:hAnsi="Times New Roman"/>
          <w:b/>
          <w:sz w:val="28"/>
          <w:szCs w:val="28"/>
          <w:lang w:val="nl-NL"/>
        </w:rPr>
        <w:t>I</w:t>
      </w:r>
      <w:r>
        <w:rPr>
          <w:rFonts w:ascii="Times New Roman" w:hAnsi="Times New Roman"/>
          <w:b/>
          <w:sz w:val="28"/>
          <w:szCs w:val="28"/>
          <w:lang w:val="nl-NL"/>
        </w:rPr>
        <w:t>I</w:t>
      </w:r>
      <w:r w:rsidRPr="00F261AA">
        <w:rPr>
          <w:rFonts w:ascii="Times New Roman" w:hAnsi="Times New Roman"/>
          <w:b/>
          <w:sz w:val="28"/>
          <w:szCs w:val="28"/>
          <w:lang w:val="nl-NL"/>
        </w:rPr>
        <w:t>. KẾ HOẠCH CHUNG:</w:t>
      </w:r>
    </w:p>
    <w:p w:rsidR="00A81190" w:rsidRPr="00F261AA" w:rsidRDefault="00A81190" w:rsidP="0074794E">
      <w:pPr>
        <w:spacing w:after="0" w:line="240" w:lineRule="auto"/>
        <w:ind w:firstLine="567"/>
        <w:jc w:val="both"/>
        <w:rPr>
          <w:rFonts w:ascii="Times New Roman" w:hAnsi="Times New Roman"/>
          <w:sz w:val="28"/>
          <w:szCs w:val="28"/>
          <w:lang w:val="de-DE"/>
        </w:rPr>
      </w:pPr>
      <w:r w:rsidRPr="00F261AA">
        <w:rPr>
          <w:rFonts w:ascii="Times New Roman" w:hAnsi="Times New Roman"/>
          <w:b/>
          <w:sz w:val="28"/>
          <w:szCs w:val="28"/>
          <w:lang w:val="de-DE"/>
        </w:rPr>
        <w:t xml:space="preserve">1. Thời gian: </w:t>
      </w:r>
      <w:r w:rsidR="009370C4">
        <w:rPr>
          <w:rFonts w:ascii="Times New Roman" w:hAnsi="Times New Roman"/>
          <w:sz w:val="28"/>
          <w:szCs w:val="28"/>
          <w:lang w:val="de-DE"/>
        </w:rPr>
        <w:t>10</w:t>
      </w:r>
      <w:r>
        <w:rPr>
          <w:rFonts w:ascii="Times New Roman" w:hAnsi="Times New Roman"/>
          <w:sz w:val="28"/>
          <w:szCs w:val="28"/>
          <w:lang w:val="de-DE"/>
        </w:rPr>
        <w:t>h</w:t>
      </w:r>
      <w:r w:rsidR="001F2B1C">
        <w:rPr>
          <w:rFonts w:ascii="Times New Roman" w:hAnsi="Times New Roman"/>
          <w:sz w:val="28"/>
          <w:szCs w:val="28"/>
          <w:lang w:val="de-DE"/>
        </w:rPr>
        <w:t xml:space="preserve"> </w:t>
      </w:r>
      <w:r>
        <w:rPr>
          <w:rFonts w:ascii="Times New Roman" w:hAnsi="Times New Roman"/>
          <w:sz w:val="28"/>
          <w:szCs w:val="28"/>
          <w:lang w:val="de-DE"/>
        </w:rPr>
        <w:t xml:space="preserve"> n</w:t>
      </w:r>
      <w:r w:rsidRPr="00F261AA">
        <w:rPr>
          <w:rFonts w:ascii="Times New Roman" w:hAnsi="Times New Roman"/>
          <w:sz w:val="28"/>
          <w:szCs w:val="28"/>
          <w:lang w:val="de-DE"/>
        </w:rPr>
        <w:t xml:space="preserve">gày </w:t>
      </w:r>
      <w:r w:rsidR="009370C4">
        <w:rPr>
          <w:rFonts w:ascii="Times New Roman" w:hAnsi="Times New Roman"/>
          <w:sz w:val="28"/>
          <w:szCs w:val="28"/>
          <w:lang w:val="de-DE"/>
        </w:rPr>
        <w:t>10</w:t>
      </w:r>
      <w:r w:rsidRPr="00F261AA">
        <w:rPr>
          <w:rFonts w:ascii="Times New Roman" w:hAnsi="Times New Roman"/>
          <w:sz w:val="28"/>
          <w:szCs w:val="28"/>
          <w:lang w:val="de-DE"/>
        </w:rPr>
        <w:t>/</w:t>
      </w:r>
      <w:r w:rsidR="009370C4">
        <w:rPr>
          <w:rFonts w:ascii="Times New Roman" w:hAnsi="Times New Roman"/>
          <w:sz w:val="28"/>
          <w:szCs w:val="28"/>
          <w:lang w:val="de-DE"/>
        </w:rPr>
        <w:t>9/2022</w:t>
      </w:r>
    </w:p>
    <w:p w:rsidR="00A81190" w:rsidRPr="00F261AA" w:rsidRDefault="00A81190" w:rsidP="0074794E">
      <w:pPr>
        <w:spacing w:after="0" w:line="240" w:lineRule="auto"/>
        <w:ind w:firstLine="567"/>
        <w:jc w:val="both"/>
        <w:rPr>
          <w:rFonts w:ascii="Times New Roman" w:hAnsi="Times New Roman"/>
          <w:sz w:val="28"/>
          <w:szCs w:val="28"/>
          <w:lang w:val="de-DE"/>
        </w:rPr>
      </w:pPr>
      <w:r w:rsidRPr="00F261AA">
        <w:rPr>
          <w:rFonts w:ascii="Times New Roman" w:hAnsi="Times New Roman"/>
          <w:b/>
          <w:sz w:val="28"/>
          <w:szCs w:val="28"/>
          <w:lang w:val="de-DE"/>
        </w:rPr>
        <w:t>2. Địa điểm:</w:t>
      </w:r>
      <w:r w:rsidRPr="00F261AA">
        <w:rPr>
          <w:rFonts w:ascii="Times New Roman" w:hAnsi="Times New Roman"/>
          <w:sz w:val="28"/>
          <w:szCs w:val="28"/>
          <w:lang w:val="de-DE"/>
        </w:rPr>
        <w:t xml:space="preserve"> Trường THCS </w:t>
      </w:r>
      <w:r w:rsidR="009370C4">
        <w:rPr>
          <w:rFonts w:ascii="Times New Roman" w:eastAsia="Times New Roman" w:hAnsi="Times New Roman" w:cs="Times New Roman"/>
          <w:bCs/>
          <w:sz w:val="28"/>
          <w:szCs w:val="28"/>
          <w:bdr w:val="none" w:sz="0" w:space="0" w:color="auto" w:frame="1"/>
          <w:lang w:val="en-US" w:eastAsia="vi-VN"/>
        </w:rPr>
        <w:t>Gia Xuyên</w:t>
      </w:r>
      <w:r w:rsidR="0074794E">
        <w:rPr>
          <w:rFonts w:ascii="Times New Roman" w:eastAsia="Times New Roman" w:hAnsi="Times New Roman" w:cs="Times New Roman"/>
          <w:bCs/>
          <w:sz w:val="28"/>
          <w:szCs w:val="28"/>
          <w:bdr w:val="none" w:sz="0" w:space="0" w:color="auto" w:frame="1"/>
          <w:lang w:val="en-US" w:eastAsia="vi-VN"/>
        </w:rPr>
        <w:t>.</w:t>
      </w:r>
      <w:r w:rsidR="009370C4" w:rsidRPr="008A3EC8">
        <w:rPr>
          <w:rFonts w:ascii="Times New Roman" w:eastAsia="Times New Roman" w:hAnsi="Times New Roman" w:cs="Times New Roman"/>
          <w:bCs/>
          <w:sz w:val="28"/>
          <w:szCs w:val="28"/>
          <w:bdr w:val="none" w:sz="0" w:space="0" w:color="auto" w:frame="1"/>
          <w:lang w:eastAsia="vi-VN"/>
        </w:rPr>
        <w:t xml:space="preserve"> </w:t>
      </w:r>
    </w:p>
    <w:p w:rsidR="00A81190" w:rsidRPr="00F261AA" w:rsidRDefault="00A81190" w:rsidP="0074794E">
      <w:pPr>
        <w:spacing w:after="0" w:line="240" w:lineRule="auto"/>
        <w:ind w:firstLine="567"/>
        <w:jc w:val="both"/>
        <w:rPr>
          <w:rFonts w:ascii="Times New Roman" w:hAnsi="Times New Roman"/>
          <w:b/>
          <w:sz w:val="28"/>
          <w:szCs w:val="28"/>
          <w:lang w:val="de-DE"/>
        </w:rPr>
      </w:pPr>
      <w:r w:rsidRPr="00F261AA">
        <w:rPr>
          <w:rFonts w:ascii="Times New Roman" w:hAnsi="Times New Roman"/>
          <w:b/>
          <w:sz w:val="28"/>
          <w:szCs w:val="28"/>
          <w:lang w:val="de-DE"/>
        </w:rPr>
        <w:t>3. Thành phần:</w:t>
      </w:r>
    </w:p>
    <w:p w:rsidR="0050374B" w:rsidRPr="008A3EC8" w:rsidRDefault="0050374B"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sidRPr="008A3EC8">
        <w:rPr>
          <w:rFonts w:ascii="Times New Roman" w:eastAsia="Times New Roman" w:hAnsi="Times New Roman" w:cs="Times New Roman"/>
          <w:sz w:val="28"/>
          <w:szCs w:val="28"/>
          <w:lang w:eastAsia="vi-VN"/>
        </w:rPr>
        <w:t>-</w:t>
      </w:r>
      <w:r w:rsidR="00094475">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 xml:space="preserve">Tất cả các em học sinh </w:t>
      </w:r>
      <w:r w:rsidR="00094475">
        <w:rPr>
          <w:rFonts w:ascii="Times New Roman" w:eastAsia="Times New Roman" w:hAnsi="Times New Roman" w:cs="Times New Roman"/>
          <w:sz w:val="28"/>
          <w:szCs w:val="28"/>
          <w:lang w:val="en-US" w:eastAsia="vi-VN"/>
        </w:rPr>
        <w:t xml:space="preserve">tập trung theo đơn vị lớp </w:t>
      </w:r>
      <w:r w:rsidRPr="008A3EC8">
        <w:rPr>
          <w:rFonts w:ascii="Times New Roman" w:eastAsia="Times New Roman" w:hAnsi="Times New Roman" w:cs="Times New Roman"/>
          <w:sz w:val="28"/>
          <w:szCs w:val="28"/>
          <w:lang w:eastAsia="vi-VN"/>
        </w:rPr>
        <w:t>và cán bộ giáo viên nhà trường.</w:t>
      </w:r>
    </w:p>
    <w:p w:rsidR="00A81190" w:rsidRPr="00F261AA" w:rsidRDefault="00A81190" w:rsidP="0074794E">
      <w:pPr>
        <w:spacing w:after="0" w:line="240" w:lineRule="auto"/>
        <w:ind w:firstLine="567"/>
        <w:jc w:val="both"/>
        <w:rPr>
          <w:rFonts w:ascii="Times New Roman" w:hAnsi="Times New Roman"/>
          <w:b/>
          <w:sz w:val="28"/>
          <w:szCs w:val="28"/>
          <w:lang w:val="de-DE"/>
        </w:rPr>
      </w:pPr>
      <w:r w:rsidRPr="00F261AA">
        <w:rPr>
          <w:rFonts w:ascii="Times New Roman" w:hAnsi="Times New Roman"/>
          <w:b/>
          <w:sz w:val="28"/>
          <w:szCs w:val="28"/>
          <w:lang w:val="de-DE"/>
        </w:rPr>
        <w:t>4. Nội dung:</w:t>
      </w:r>
    </w:p>
    <w:p w:rsidR="0065108A" w:rsidRPr="0065108A" w:rsidRDefault="0065108A" w:rsidP="0074794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 C</w:t>
      </w:r>
      <w:r w:rsidRPr="0065108A">
        <w:rPr>
          <w:rFonts w:ascii="Times New Roman" w:hAnsi="Times New Roman" w:cs="Times New Roman"/>
          <w:sz w:val="28"/>
          <w:szCs w:val="28"/>
          <w:shd w:val="clear" w:color="auto" w:fill="FFFFFF"/>
        </w:rPr>
        <w:t>ác lớ</w:t>
      </w:r>
      <w:r>
        <w:rPr>
          <w:rFonts w:ascii="Times New Roman" w:hAnsi="Times New Roman" w:cs="Times New Roman"/>
          <w:sz w:val="28"/>
          <w:szCs w:val="28"/>
          <w:shd w:val="clear" w:color="auto" w:fill="FFFFFF"/>
        </w:rPr>
        <w:t>p hát</w:t>
      </w:r>
      <w:r w:rsidRPr="0065108A">
        <w:rPr>
          <w:rFonts w:ascii="Times New Roman" w:hAnsi="Times New Roman" w:cs="Times New Roman"/>
          <w:sz w:val="28"/>
          <w:szCs w:val="28"/>
          <w:shd w:val="clear" w:color="auto" w:fill="FFFFFF"/>
        </w:rPr>
        <w:t xml:space="preserve"> bài hát “Chiếc đèn ông sao”</w:t>
      </w:r>
    </w:p>
    <w:p w:rsidR="00A81190" w:rsidRDefault="0050374B" w:rsidP="0074794E">
      <w:pPr>
        <w:spacing w:after="0" w:line="240" w:lineRule="auto"/>
        <w:ind w:firstLine="567"/>
        <w:jc w:val="both"/>
        <w:rPr>
          <w:rFonts w:ascii="Times New Roman" w:hAnsi="Times New Roman"/>
          <w:sz w:val="28"/>
          <w:szCs w:val="28"/>
          <w:lang w:val="de-DE"/>
        </w:rPr>
      </w:pPr>
      <w:r>
        <w:rPr>
          <w:rFonts w:ascii="Times New Roman" w:hAnsi="Times New Roman"/>
          <w:sz w:val="28"/>
          <w:szCs w:val="28"/>
          <w:lang w:val="de-DE"/>
        </w:rPr>
        <w:t>- Trang trí mâm cỗ Trung thu.</w:t>
      </w:r>
    </w:p>
    <w:p w:rsidR="00AB09A7" w:rsidRDefault="0050374B" w:rsidP="0074794E">
      <w:pPr>
        <w:spacing w:after="0" w:line="240" w:lineRule="auto"/>
        <w:ind w:firstLine="567"/>
        <w:jc w:val="both"/>
        <w:rPr>
          <w:rFonts w:ascii="Times New Roman" w:hAnsi="Times New Roman"/>
          <w:sz w:val="28"/>
          <w:szCs w:val="28"/>
          <w:lang w:val="de-DE"/>
        </w:rPr>
      </w:pPr>
      <w:r>
        <w:rPr>
          <w:rFonts w:ascii="Times New Roman" w:hAnsi="Times New Roman"/>
          <w:sz w:val="28"/>
          <w:szCs w:val="28"/>
          <w:lang w:val="de-DE"/>
        </w:rPr>
        <w:t xml:space="preserve">- </w:t>
      </w:r>
      <w:r w:rsidR="000D42DB">
        <w:rPr>
          <w:rFonts w:ascii="Times New Roman" w:hAnsi="Times New Roman"/>
          <w:sz w:val="28"/>
          <w:szCs w:val="28"/>
          <w:lang w:val="de-DE"/>
        </w:rPr>
        <w:t>Văn nghệ, trò chơi</w:t>
      </w:r>
    </w:p>
    <w:p w:rsidR="000D42DB" w:rsidRPr="00F261AA" w:rsidRDefault="000D42DB" w:rsidP="0074794E">
      <w:pPr>
        <w:spacing w:after="0" w:line="240" w:lineRule="auto"/>
        <w:ind w:firstLine="567"/>
        <w:jc w:val="both"/>
        <w:rPr>
          <w:rFonts w:ascii="Times New Roman" w:hAnsi="Times New Roman"/>
          <w:sz w:val="28"/>
          <w:szCs w:val="28"/>
          <w:lang w:val="de-DE"/>
        </w:rPr>
      </w:pPr>
      <w:r>
        <w:rPr>
          <w:rFonts w:ascii="Times New Roman" w:hAnsi="Times New Roman"/>
          <w:sz w:val="28"/>
          <w:szCs w:val="28"/>
          <w:lang w:val="de-DE"/>
        </w:rPr>
        <w:t>- Phá cỗ.</w:t>
      </w:r>
    </w:p>
    <w:p w:rsidR="00A81190" w:rsidRPr="00F261AA" w:rsidRDefault="00A81190" w:rsidP="0074794E">
      <w:pPr>
        <w:spacing w:after="0" w:line="240" w:lineRule="auto"/>
        <w:ind w:firstLine="567"/>
        <w:rPr>
          <w:rFonts w:ascii="Times New Roman" w:hAnsi="Times New Roman"/>
          <w:b/>
          <w:sz w:val="28"/>
          <w:szCs w:val="28"/>
          <w:lang w:val="nl-NL"/>
        </w:rPr>
      </w:pPr>
      <w:r w:rsidRPr="00F261AA">
        <w:rPr>
          <w:rFonts w:ascii="Times New Roman" w:hAnsi="Times New Roman"/>
          <w:b/>
          <w:sz w:val="28"/>
          <w:szCs w:val="28"/>
          <w:lang w:val="nl-NL"/>
        </w:rPr>
        <w:t>II</w:t>
      </w:r>
      <w:r w:rsidR="000B6042">
        <w:rPr>
          <w:rFonts w:ascii="Times New Roman" w:hAnsi="Times New Roman"/>
          <w:b/>
          <w:sz w:val="28"/>
          <w:szCs w:val="28"/>
          <w:lang w:val="nl-NL"/>
        </w:rPr>
        <w:t>I</w:t>
      </w:r>
      <w:r w:rsidRPr="00F261AA">
        <w:rPr>
          <w:rFonts w:ascii="Times New Roman" w:hAnsi="Times New Roman"/>
          <w:b/>
          <w:sz w:val="28"/>
          <w:szCs w:val="28"/>
          <w:lang w:val="nl-NL"/>
        </w:rPr>
        <w:t>. PHÂN CÔNG NHIỆM VỤ:</w:t>
      </w:r>
    </w:p>
    <w:p w:rsidR="00A81190" w:rsidRPr="00F261AA" w:rsidRDefault="00A81190" w:rsidP="0074794E">
      <w:pPr>
        <w:spacing w:after="0" w:line="240" w:lineRule="auto"/>
        <w:ind w:firstLine="567"/>
        <w:rPr>
          <w:rFonts w:ascii="Times New Roman" w:hAnsi="Times New Roman"/>
          <w:sz w:val="28"/>
          <w:szCs w:val="28"/>
          <w:lang w:val="nl-NL"/>
        </w:rPr>
      </w:pPr>
      <w:r w:rsidRPr="00F261AA">
        <w:rPr>
          <w:rFonts w:ascii="Times New Roman" w:hAnsi="Times New Roman"/>
          <w:sz w:val="28"/>
          <w:szCs w:val="28"/>
          <w:lang w:val="nl-NL"/>
        </w:rPr>
        <w:t xml:space="preserve">- </w:t>
      </w:r>
      <w:r w:rsidR="000D42DB">
        <w:rPr>
          <w:rFonts w:ascii="Times New Roman" w:hAnsi="Times New Roman"/>
          <w:sz w:val="28"/>
          <w:szCs w:val="28"/>
          <w:lang w:val="nl-NL"/>
        </w:rPr>
        <w:t xml:space="preserve">Dẫn chương trình: Đ/c </w:t>
      </w:r>
      <w:r w:rsidR="00BB669B">
        <w:rPr>
          <w:rFonts w:ascii="Times New Roman" w:hAnsi="Times New Roman"/>
          <w:sz w:val="28"/>
          <w:szCs w:val="28"/>
          <w:lang w:val="nl-NL"/>
        </w:rPr>
        <w:t>GVCN</w:t>
      </w:r>
    </w:p>
    <w:p w:rsidR="000D42DB" w:rsidRPr="00F261AA" w:rsidRDefault="00A81190" w:rsidP="0074794E">
      <w:pPr>
        <w:spacing w:after="0" w:line="240" w:lineRule="auto"/>
        <w:ind w:firstLine="567"/>
        <w:rPr>
          <w:rFonts w:ascii="Times New Roman" w:hAnsi="Times New Roman"/>
          <w:sz w:val="28"/>
          <w:szCs w:val="28"/>
          <w:lang w:val="nl-NL"/>
        </w:rPr>
      </w:pPr>
      <w:r w:rsidRPr="00F261AA">
        <w:rPr>
          <w:rFonts w:ascii="Times New Roman" w:hAnsi="Times New Roman"/>
          <w:sz w:val="28"/>
          <w:szCs w:val="28"/>
          <w:lang w:val="nl-NL"/>
        </w:rPr>
        <w:t xml:space="preserve">- </w:t>
      </w:r>
      <w:r w:rsidR="0054466C">
        <w:rPr>
          <w:rFonts w:ascii="Times New Roman" w:hAnsi="Times New Roman"/>
          <w:sz w:val="28"/>
          <w:szCs w:val="28"/>
          <w:lang w:val="nl-NL"/>
        </w:rPr>
        <w:t xml:space="preserve">Văn nghệ: Đ/c </w:t>
      </w:r>
      <w:r w:rsidR="00BB669B">
        <w:rPr>
          <w:rFonts w:ascii="Times New Roman" w:hAnsi="Times New Roman"/>
          <w:sz w:val="28"/>
          <w:szCs w:val="28"/>
          <w:lang w:val="nl-NL"/>
        </w:rPr>
        <w:t>lớp trưởng.</w:t>
      </w:r>
    </w:p>
    <w:p w:rsidR="0054466C" w:rsidRDefault="00A81190" w:rsidP="0074794E">
      <w:pPr>
        <w:spacing w:after="0" w:line="240" w:lineRule="auto"/>
        <w:ind w:firstLine="567"/>
        <w:rPr>
          <w:rFonts w:ascii="Times New Roman" w:hAnsi="Times New Roman"/>
          <w:sz w:val="28"/>
          <w:szCs w:val="28"/>
          <w:lang w:val="nl-NL"/>
        </w:rPr>
      </w:pPr>
      <w:r w:rsidRPr="00F261AA">
        <w:rPr>
          <w:rFonts w:ascii="Times New Roman" w:hAnsi="Times New Roman"/>
          <w:sz w:val="28"/>
          <w:szCs w:val="28"/>
          <w:lang w:val="nl-NL"/>
        </w:rPr>
        <w:t>- Hỗ trợ</w:t>
      </w:r>
      <w:r>
        <w:rPr>
          <w:rFonts w:ascii="Times New Roman" w:hAnsi="Times New Roman"/>
          <w:sz w:val="28"/>
          <w:szCs w:val="28"/>
          <w:lang w:val="nl-NL"/>
        </w:rPr>
        <w:t xml:space="preserve">: Các Đ/c </w:t>
      </w:r>
      <w:r w:rsidR="009B45D5">
        <w:rPr>
          <w:rFonts w:ascii="Times New Roman" w:hAnsi="Times New Roman"/>
          <w:sz w:val="28"/>
          <w:szCs w:val="28"/>
          <w:lang w:val="nl-NL"/>
        </w:rPr>
        <w:t>cán bộ giáo viên</w:t>
      </w:r>
      <w:r>
        <w:rPr>
          <w:rFonts w:ascii="Times New Roman" w:hAnsi="Times New Roman"/>
          <w:sz w:val="28"/>
          <w:szCs w:val="28"/>
          <w:lang w:val="nl-NL"/>
        </w:rPr>
        <w:t>.</w:t>
      </w:r>
    </w:p>
    <w:p w:rsidR="0054466C" w:rsidRDefault="0054466C" w:rsidP="0074794E">
      <w:pPr>
        <w:spacing w:after="0" w:line="240" w:lineRule="auto"/>
        <w:ind w:firstLine="567"/>
        <w:rPr>
          <w:rFonts w:ascii="Times New Roman" w:hAnsi="Times New Roman"/>
          <w:sz w:val="28"/>
          <w:szCs w:val="28"/>
          <w:lang w:val="nl-NL"/>
        </w:rPr>
      </w:pPr>
      <w:r>
        <w:rPr>
          <w:rFonts w:ascii="Times New Roman" w:hAnsi="Times New Roman"/>
          <w:sz w:val="28"/>
          <w:szCs w:val="28"/>
          <w:lang w:val="nl-NL"/>
        </w:rPr>
        <w:t xml:space="preserve">- Trưng bày mâm cỗ Trung thu: </w:t>
      </w:r>
      <w:r w:rsidR="0065108A">
        <w:rPr>
          <w:rFonts w:ascii="Times New Roman" w:hAnsi="Times New Roman"/>
          <w:sz w:val="28"/>
          <w:szCs w:val="28"/>
          <w:lang w:val="nl-NL"/>
        </w:rPr>
        <w:t>GVCN và Hs của lớp</w:t>
      </w:r>
      <w:r w:rsidR="00094475">
        <w:rPr>
          <w:rFonts w:ascii="Times New Roman" w:hAnsi="Times New Roman"/>
          <w:sz w:val="28"/>
          <w:szCs w:val="28"/>
          <w:lang w:val="nl-NL"/>
        </w:rPr>
        <w:t>.</w:t>
      </w:r>
    </w:p>
    <w:p w:rsidR="0065108A" w:rsidRDefault="0054466C"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A81190" w:rsidRPr="008A3EC8">
        <w:rPr>
          <w:rFonts w:ascii="Times New Roman" w:eastAsia="Times New Roman" w:hAnsi="Times New Roman" w:cs="Times New Roman"/>
          <w:sz w:val="28"/>
          <w:szCs w:val="28"/>
          <w:lang w:eastAsia="vi-VN"/>
        </w:rPr>
        <w:t>Mỗi</w:t>
      </w:r>
      <w:r w:rsidR="00A81190">
        <w:rPr>
          <w:rFonts w:ascii="Times New Roman" w:eastAsia="Times New Roman" w:hAnsi="Times New Roman" w:cs="Times New Roman"/>
          <w:sz w:val="28"/>
          <w:szCs w:val="28"/>
          <w:lang w:val="en-US" w:eastAsia="vi-VN"/>
        </w:rPr>
        <w:t xml:space="preserve"> </w:t>
      </w:r>
      <w:r w:rsidR="0065108A">
        <w:rPr>
          <w:rFonts w:ascii="Times New Roman" w:eastAsia="Times New Roman" w:hAnsi="Times New Roman" w:cs="Times New Roman"/>
          <w:sz w:val="28"/>
          <w:szCs w:val="28"/>
          <w:lang w:eastAsia="vi-VN"/>
        </w:rPr>
        <w:t>lớp</w:t>
      </w:r>
      <w:r w:rsidR="00A81190">
        <w:rPr>
          <w:rFonts w:ascii="Times New Roman" w:eastAsia="Times New Roman" w:hAnsi="Times New Roman" w:cs="Times New Roman"/>
          <w:sz w:val="28"/>
          <w:szCs w:val="28"/>
          <w:lang w:eastAsia="vi-VN"/>
        </w:rPr>
        <w:t xml:space="preserve"> </w:t>
      </w:r>
      <w:r w:rsidR="00A81190" w:rsidRPr="008A3EC8">
        <w:rPr>
          <w:rFonts w:ascii="Times New Roman" w:eastAsia="Times New Roman" w:hAnsi="Times New Roman" w:cs="Times New Roman"/>
          <w:sz w:val="28"/>
          <w:szCs w:val="28"/>
          <w:lang w:eastAsia="vi-VN"/>
        </w:rPr>
        <w:t xml:space="preserve">trưng bày 01 mâm ngũ quả </w:t>
      </w:r>
    </w:p>
    <w:p w:rsidR="00762E2C" w:rsidRPr="00094475" w:rsidRDefault="0054466C" w:rsidP="00094475">
      <w:pPr>
        <w:shd w:val="clear" w:color="auto" w:fill="FFFFFF"/>
        <w:spacing w:after="0" w:line="240" w:lineRule="auto"/>
        <w:ind w:firstLine="709"/>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 </w:t>
      </w:r>
      <w:r w:rsidR="00A81190" w:rsidRPr="008A3EC8">
        <w:rPr>
          <w:rFonts w:ascii="Times New Roman" w:eastAsia="Times New Roman" w:hAnsi="Times New Roman" w:cs="Times New Roman"/>
          <w:sz w:val="28"/>
          <w:szCs w:val="28"/>
          <w:lang w:eastAsia="vi-VN"/>
        </w:rPr>
        <w:t>Nguyên liệu: Mâm ngũ quả gồm:</w:t>
      </w:r>
      <w:r>
        <w:rPr>
          <w:rFonts w:ascii="Times New Roman" w:eastAsia="Times New Roman" w:hAnsi="Times New Roman" w:cs="Times New Roman"/>
          <w:sz w:val="28"/>
          <w:szCs w:val="28"/>
          <w:lang w:val="en-US" w:eastAsia="vi-VN"/>
        </w:rPr>
        <w:t xml:space="preserve"> </w:t>
      </w:r>
      <w:r w:rsidR="00111024">
        <w:rPr>
          <w:rFonts w:ascii="Times New Roman" w:eastAsia="Times New Roman" w:hAnsi="Times New Roman" w:cs="Times New Roman"/>
          <w:sz w:val="28"/>
          <w:szCs w:val="28"/>
          <w:lang w:val="en-US" w:eastAsia="vi-VN"/>
        </w:rPr>
        <w:t>Bánh, h</w:t>
      </w:r>
      <w:r w:rsidR="00A81190" w:rsidRPr="008A3EC8">
        <w:rPr>
          <w:rFonts w:ascii="Times New Roman" w:eastAsia="Times New Roman" w:hAnsi="Times New Roman" w:cs="Times New Roman"/>
          <w:sz w:val="28"/>
          <w:szCs w:val="28"/>
          <w:lang w:eastAsia="vi-VN"/>
        </w:rPr>
        <w:t>oa, quả, nến, khay bày ngũ quả và một số nguyên liệu khác.</w:t>
      </w:r>
      <w:r>
        <w:rPr>
          <w:rFonts w:ascii="Times New Roman" w:eastAsia="Times New Roman" w:hAnsi="Times New Roman" w:cs="Times New Roman"/>
          <w:sz w:val="28"/>
          <w:szCs w:val="28"/>
          <w:lang w:val="en-US" w:eastAsia="vi-VN"/>
        </w:rPr>
        <w:t xml:space="preserve"> </w:t>
      </w:r>
      <w:r w:rsidR="00A81190" w:rsidRPr="008A3EC8">
        <w:rPr>
          <w:rFonts w:ascii="Times New Roman" w:eastAsia="Times New Roman" w:hAnsi="Times New Roman" w:cs="Times New Roman"/>
          <w:sz w:val="28"/>
          <w:szCs w:val="28"/>
          <w:lang w:eastAsia="vi-VN"/>
        </w:rPr>
        <w:t xml:space="preserve">Số lượng </w:t>
      </w:r>
      <w:r w:rsidR="00111024">
        <w:rPr>
          <w:rFonts w:ascii="Times New Roman" w:eastAsia="Times New Roman" w:hAnsi="Times New Roman" w:cs="Times New Roman"/>
          <w:sz w:val="28"/>
          <w:szCs w:val="28"/>
          <w:lang w:val="en-US" w:eastAsia="vi-VN"/>
        </w:rPr>
        <w:t>tùy theo.</w:t>
      </w:r>
    </w:p>
    <w:p w:rsidR="008056FC" w:rsidRPr="008A3EC8" w:rsidRDefault="000B6042"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bdr w:val="none" w:sz="0" w:space="0" w:color="auto" w:frame="1"/>
          <w:lang w:eastAsia="vi-VN"/>
        </w:rPr>
        <w:t>IV</w:t>
      </w:r>
      <w:r w:rsidR="008056FC" w:rsidRPr="008A3EC8">
        <w:rPr>
          <w:rFonts w:ascii="Times New Roman" w:eastAsia="Times New Roman" w:hAnsi="Times New Roman" w:cs="Times New Roman"/>
          <w:b/>
          <w:bCs/>
          <w:sz w:val="28"/>
          <w:szCs w:val="28"/>
          <w:bdr w:val="none" w:sz="0" w:space="0" w:color="auto" w:frame="1"/>
          <w:lang w:eastAsia="vi-VN"/>
        </w:rPr>
        <w:t>. TỔ CHỨC THỰC HIỆN:</w:t>
      </w:r>
    </w:p>
    <w:p w:rsidR="008056FC" w:rsidRPr="00AB09A7" w:rsidRDefault="008056FC" w:rsidP="0074794E">
      <w:pPr>
        <w:shd w:val="clear" w:color="auto" w:fill="FFFFFF"/>
        <w:spacing w:after="0" w:line="240" w:lineRule="auto"/>
        <w:ind w:firstLine="709"/>
        <w:jc w:val="both"/>
        <w:rPr>
          <w:rFonts w:ascii="Times New Roman" w:eastAsia="Times New Roman" w:hAnsi="Times New Roman" w:cs="Times New Roman"/>
          <w:b/>
          <w:sz w:val="28"/>
          <w:szCs w:val="28"/>
          <w:lang w:eastAsia="vi-VN"/>
        </w:rPr>
      </w:pPr>
      <w:r w:rsidRPr="00AB09A7">
        <w:rPr>
          <w:rFonts w:ascii="Times New Roman" w:eastAsia="Times New Roman" w:hAnsi="Times New Roman" w:cs="Times New Roman"/>
          <w:b/>
          <w:sz w:val="28"/>
          <w:szCs w:val="28"/>
          <w:lang w:eastAsia="vi-VN"/>
        </w:rPr>
        <w:t>1. Đối với Tổng phụ trách</w:t>
      </w:r>
    </w:p>
    <w:p w:rsidR="008056FC" w:rsidRPr="00AB09A7"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val="en-US" w:eastAsia="vi-VN"/>
        </w:rPr>
      </w:pPr>
      <w:r w:rsidRPr="008A3EC8">
        <w:rPr>
          <w:rFonts w:ascii="Times New Roman" w:eastAsia="Times New Roman" w:hAnsi="Times New Roman" w:cs="Times New Roman"/>
          <w:sz w:val="28"/>
          <w:szCs w:val="28"/>
          <w:lang w:eastAsia="vi-VN"/>
        </w:rPr>
        <w:t>- Tổng phụ trách tham mưu BGH thành lập BTC chương trình</w:t>
      </w:r>
      <w:r w:rsidR="00AB09A7">
        <w:rPr>
          <w:rFonts w:ascii="Times New Roman" w:eastAsia="Times New Roman" w:hAnsi="Times New Roman" w:cs="Times New Roman"/>
          <w:sz w:val="28"/>
          <w:szCs w:val="28"/>
          <w:lang w:val="en-US" w:eastAsia="vi-VN"/>
        </w:rPr>
        <w:t>.</w:t>
      </w:r>
    </w:p>
    <w:p w:rsidR="008056FC" w:rsidRPr="001F2B1C"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val="en-US" w:eastAsia="vi-VN"/>
        </w:rPr>
      </w:pPr>
      <w:r w:rsidRPr="008A3EC8">
        <w:rPr>
          <w:rFonts w:ascii="Times New Roman" w:eastAsia="Times New Roman" w:hAnsi="Times New Roman" w:cs="Times New Roman"/>
          <w:sz w:val="28"/>
          <w:szCs w:val="28"/>
          <w:lang w:eastAsia="vi-VN"/>
        </w:rPr>
        <w:lastRenderedPageBreak/>
        <w:t xml:space="preserve">- Tổng phụ trách kết hợp GVCN, BTC chương trình chuẩn bị nội dung, cơ sở vật chất phục vụ cho hội </w:t>
      </w:r>
      <w:r w:rsidR="00E31F25">
        <w:rPr>
          <w:rFonts w:ascii="Times New Roman" w:eastAsia="Times New Roman" w:hAnsi="Times New Roman" w:cs="Times New Roman"/>
          <w:sz w:val="28"/>
          <w:szCs w:val="28"/>
          <w:lang w:eastAsia="vi-VN"/>
        </w:rPr>
        <w:t>thi. Lập dự trù kinh phí</w:t>
      </w:r>
      <w:r w:rsidR="001F2B1C">
        <w:rPr>
          <w:rFonts w:ascii="Times New Roman" w:eastAsia="Times New Roman" w:hAnsi="Times New Roman" w:cs="Times New Roman"/>
          <w:sz w:val="28"/>
          <w:szCs w:val="28"/>
          <w:lang w:val="en-US" w:eastAsia="vi-VN"/>
        </w:rPr>
        <w:t>.</w:t>
      </w:r>
    </w:p>
    <w:p w:rsidR="008056FC" w:rsidRPr="00E31F25" w:rsidRDefault="008056FC" w:rsidP="0074794E">
      <w:pPr>
        <w:shd w:val="clear" w:color="auto" w:fill="FFFFFF"/>
        <w:spacing w:after="0" w:line="240" w:lineRule="auto"/>
        <w:ind w:firstLine="709"/>
        <w:jc w:val="both"/>
        <w:rPr>
          <w:rFonts w:ascii="Times New Roman" w:eastAsia="Times New Roman" w:hAnsi="Times New Roman" w:cs="Times New Roman"/>
          <w:b/>
          <w:sz w:val="28"/>
          <w:szCs w:val="28"/>
          <w:lang w:eastAsia="vi-VN"/>
        </w:rPr>
      </w:pPr>
      <w:r w:rsidRPr="00E31F25">
        <w:rPr>
          <w:rFonts w:ascii="Times New Roman" w:eastAsia="Times New Roman" w:hAnsi="Times New Roman" w:cs="Times New Roman"/>
          <w:b/>
          <w:sz w:val="28"/>
          <w:szCs w:val="28"/>
          <w:lang w:eastAsia="vi-VN"/>
        </w:rPr>
        <w:t>2. Đối với giáo viên chủ nhiệm:</w:t>
      </w:r>
    </w:p>
    <w:p w:rsidR="008056FC" w:rsidRPr="008A3EC8"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sidRPr="008A3EC8">
        <w:rPr>
          <w:rFonts w:ascii="Times New Roman" w:eastAsia="Times New Roman" w:hAnsi="Times New Roman" w:cs="Times New Roman"/>
          <w:sz w:val="28"/>
          <w:szCs w:val="28"/>
          <w:lang w:eastAsia="vi-VN"/>
        </w:rPr>
        <w:t>- GVCN triển khai kế hoạch tới lớp chủ nhiệm.</w:t>
      </w:r>
    </w:p>
    <w:p w:rsidR="008056FC" w:rsidRPr="008A3EC8"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sidRPr="008A3EC8">
        <w:rPr>
          <w:rFonts w:ascii="Times New Roman" w:eastAsia="Times New Roman" w:hAnsi="Times New Roman" w:cs="Times New Roman"/>
          <w:sz w:val="28"/>
          <w:szCs w:val="28"/>
          <w:lang w:eastAsia="vi-VN"/>
        </w:rPr>
        <w:t>- Theo dõi, đôn đốc các em thực hiện theo đúng thời gian, kế hoạch đề ra.</w:t>
      </w:r>
    </w:p>
    <w:p w:rsidR="008056FC" w:rsidRPr="008A3EC8" w:rsidRDefault="008056FC" w:rsidP="0074794E">
      <w:pPr>
        <w:shd w:val="clear" w:color="auto" w:fill="FFFFFF"/>
        <w:spacing w:after="0" w:line="240" w:lineRule="auto"/>
        <w:ind w:firstLine="709"/>
        <w:jc w:val="both"/>
        <w:rPr>
          <w:rFonts w:ascii="Times New Roman" w:eastAsia="Times New Roman" w:hAnsi="Times New Roman" w:cs="Times New Roman"/>
          <w:sz w:val="28"/>
          <w:szCs w:val="28"/>
          <w:lang w:eastAsia="vi-VN"/>
        </w:rPr>
      </w:pPr>
      <w:r w:rsidRPr="008A3EC8">
        <w:rPr>
          <w:rFonts w:ascii="Times New Roman" w:eastAsia="Times New Roman" w:hAnsi="Times New Roman" w:cs="Times New Roman"/>
          <w:sz w:val="28"/>
          <w:szCs w:val="28"/>
          <w:lang w:eastAsia="vi-VN"/>
        </w:rPr>
        <w:t>- Quản lí học sinh của mình chặt chẽ, an toàn khi tham gia hội thi.</w:t>
      </w:r>
    </w:p>
    <w:p w:rsidR="00171971" w:rsidRPr="00F261AA" w:rsidRDefault="00001CBF" w:rsidP="0074794E">
      <w:pPr>
        <w:spacing w:after="0" w:line="240" w:lineRule="auto"/>
        <w:ind w:firstLine="567"/>
        <w:jc w:val="both"/>
        <w:rPr>
          <w:rFonts w:ascii="Times New Roman" w:hAnsi="Times New Roman"/>
          <w:sz w:val="28"/>
          <w:szCs w:val="28"/>
          <w:lang w:val="nl-NL"/>
        </w:rPr>
      </w:pPr>
      <w:r w:rsidRPr="008A3EC8">
        <w:rPr>
          <w:rFonts w:ascii="Times New Roman" w:hAnsi="Times New Roman" w:cs="Times New Roman"/>
          <w:sz w:val="28"/>
          <w:szCs w:val="28"/>
          <w:lang w:val="en-US"/>
        </w:rPr>
        <w:tab/>
      </w:r>
      <w:r w:rsidRPr="008A3EC8">
        <w:rPr>
          <w:rFonts w:ascii="Times New Roman" w:eastAsia="Times New Roman" w:hAnsi="Times New Roman" w:cs="Times New Roman"/>
          <w:sz w:val="28"/>
          <w:szCs w:val="28"/>
          <w:lang w:eastAsia="vi-VN"/>
        </w:rPr>
        <w:t>Trên</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đây</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là</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kế</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hoạch</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tổ</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chức</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ngày</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lễ “Vui</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hội</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trung</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thu” của</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 xml:space="preserve">trường THCS </w:t>
      </w:r>
      <w:r w:rsidR="001F2B1C">
        <w:rPr>
          <w:rFonts w:ascii="Times New Roman" w:eastAsia="Times New Roman" w:hAnsi="Times New Roman" w:cs="Times New Roman"/>
          <w:sz w:val="28"/>
          <w:szCs w:val="28"/>
          <w:lang w:val="en-US" w:eastAsia="vi-VN"/>
        </w:rPr>
        <w:t>Gia Xuyên</w:t>
      </w:r>
      <w:r w:rsidR="00882E75" w:rsidRPr="008A3EC8">
        <w:rPr>
          <w:rFonts w:ascii="Times New Roman" w:eastAsia="Times New Roman" w:hAnsi="Times New Roman" w:cs="Times New Roman"/>
          <w:sz w:val="28"/>
          <w:szCs w:val="28"/>
          <w:lang w:val="en-US" w:eastAsia="vi-VN"/>
        </w:rPr>
        <w:t xml:space="preserve"> </w:t>
      </w:r>
      <w:r w:rsidRPr="008A3EC8">
        <w:rPr>
          <w:rFonts w:ascii="Times New Roman" w:eastAsia="Times New Roman" w:hAnsi="Times New Roman" w:cs="Times New Roman"/>
          <w:sz w:val="28"/>
          <w:szCs w:val="28"/>
          <w:lang w:eastAsia="vi-VN"/>
        </w:rPr>
        <w:t>năm</w:t>
      </w:r>
      <w:r w:rsidR="00E31F25">
        <w:rPr>
          <w:rFonts w:ascii="Times New Roman" w:eastAsia="Times New Roman" w:hAnsi="Times New Roman" w:cs="Times New Roman"/>
          <w:sz w:val="28"/>
          <w:szCs w:val="28"/>
          <w:lang w:val="en-US" w:eastAsia="vi-VN"/>
        </w:rPr>
        <w:t xml:space="preserve"> </w:t>
      </w:r>
      <w:r w:rsidR="001F2B1C">
        <w:rPr>
          <w:rFonts w:ascii="Times New Roman" w:eastAsia="Times New Roman" w:hAnsi="Times New Roman" w:cs="Times New Roman"/>
          <w:sz w:val="28"/>
          <w:szCs w:val="28"/>
          <w:lang w:eastAsia="vi-VN"/>
        </w:rPr>
        <w:t xml:space="preserve">học 2022 </w:t>
      </w:r>
      <w:r w:rsidRPr="008A3EC8">
        <w:rPr>
          <w:rFonts w:ascii="Times New Roman" w:eastAsia="Times New Roman" w:hAnsi="Times New Roman" w:cs="Times New Roman"/>
          <w:sz w:val="28"/>
          <w:szCs w:val="28"/>
          <w:lang w:eastAsia="vi-VN"/>
        </w:rPr>
        <w:t>-</w:t>
      </w:r>
      <w:r w:rsidR="001F2B1C">
        <w:rPr>
          <w:rFonts w:ascii="Times New Roman" w:eastAsia="Times New Roman" w:hAnsi="Times New Roman" w:cs="Times New Roman"/>
          <w:sz w:val="28"/>
          <w:szCs w:val="28"/>
          <w:lang w:val="en-US" w:eastAsia="vi-VN"/>
        </w:rPr>
        <w:t xml:space="preserve"> </w:t>
      </w:r>
      <w:r w:rsidR="001F2B1C">
        <w:rPr>
          <w:rFonts w:ascii="Times New Roman" w:eastAsia="Times New Roman" w:hAnsi="Times New Roman" w:cs="Times New Roman"/>
          <w:sz w:val="28"/>
          <w:szCs w:val="28"/>
          <w:lang w:eastAsia="vi-VN"/>
        </w:rPr>
        <w:t>20</w:t>
      </w:r>
      <w:r w:rsidR="001F2B1C">
        <w:rPr>
          <w:rFonts w:ascii="Times New Roman" w:eastAsia="Times New Roman" w:hAnsi="Times New Roman" w:cs="Times New Roman"/>
          <w:sz w:val="28"/>
          <w:szCs w:val="28"/>
          <w:lang w:val="en-US" w:eastAsia="vi-VN"/>
        </w:rPr>
        <w:t>23</w:t>
      </w:r>
      <w:r w:rsidRPr="008A3EC8">
        <w:rPr>
          <w:rFonts w:ascii="Times New Roman" w:eastAsia="Times New Roman" w:hAnsi="Times New Roman" w:cs="Times New Roman"/>
          <w:sz w:val="28"/>
          <w:szCs w:val="28"/>
          <w:lang w:eastAsia="vi-VN"/>
        </w:rPr>
        <w:t>.</w:t>
      </w:r>
      <w:r w:rsidR="00E31F25">
        <w:rPr>
          <w:rFonts w:ascii="Times New Roman" w:eastAsia="Times New Roman" w:hAnsi="Times New Roman" w:cs="Times New Roman"/>
          <w:sz w:val="28"/>
          <w:szCs w:val="28"/>
          <w:lang w:val="en-US" w:eastAsia="vi-VN"/>
        </w:rPr>
        <w:t xml:space="preserve"> </w:t>
      </w:r>
      <w:r w:rsidR="00171971" w:rsidRPr="00F261AA">
        <w:rPr>
          <w:rFonts w:ascii="Times New Roman" w:hAnsi="Times New Roman"/>
          <w:sz w:val="28"/>
          <w:szCs w:val="28"/>
          <w:lang w:val="nl-NL"/>
        </w:rPr>
        <w:t xml:space="preserve">Chương trình chi tiết và các hoạt động cụ thể sẽ được bổ sung thêm sau khi </w:t>
      </w:r>
      <w:r w:rsidR="00171971">
        <w:rPr>
          <w:rFonts w:ascii="Times New Roman" w:hAnsi="Times New Roman"/>
          <w:sz w:val="28"/>
          <w:szCs w:val="28"/>
          <w:lang w:val="nl-NL"/>
        </w:rPr>
        <w:t>thực hiện</w:t>
      </w:r>
      <w:r w:rsidR="00171971" w:rsidRPr="00F261AA">
        <w:rPr>
          <w:rFonts w:ascii="Times New Roman" w:hAnsi="Times New Roman"/>
          <w:sz w:val="28"/>
          <w:szCs w:val="28"/>
          <w:lang w:val="nl-NL"/>
        </w:rPr>
        <w:t xml:space="preserve"> kế hoạch. Kính chuyển BGH duyệt và chỉ đạo các bộ phận và giáo viên có tên trên phối hợp thực hiện kế hoạch.</w:t>
      </w:r>
    </w:p>
    <w:p w:rsidR="00171971" w:rsidRPr="00F261AA" w:rsidRDefault="00171971" w:rsidP="0074794E">
      <w:pPr>
        <w:spacing w:after="0" w:line="240" w:lineRule="auto"/>
        <w:rPr>
          <w:rFonts w:ascii="Times New Roman" w:hAnsi="Times New Roman"/>
          <w:i/>
          <w:sz w:val="28"/>
          <w:szCs w:val="28"/>
          <w:lang w:val="nl-NL"/>
        </w:rPr>
      </w:pPr>
    </w:p>
    <w:tbl>
      <w:tblPr>
        <w:tblW w:w="9639" w:type="dxa"/>
        <w:tblInd w:w="269" w:type="dxa"/>
        <w:tblLook w:val="01E0" w:firstRow="1" w:lastRow="1" w:firstColumn="1" w:lastColumn="1" w:noHBand="0" w:noVBand="0"/>
      </w:tblPr>
      <w:tblGrid>
        <w:gridCol w:w="4409"/>
        <w:gridCol w:w="5230"/>
      </w:tblGrid>
      <w:tr w:rsidR="00171971" w:rsidRPr="00F261AA" w:rsidTr="002F580D">
        <w:tc>
          <w:tcPr>
            <w:tcW w:w="4409" w:type="dxa"/>
          </w:tcPr>
          <w:p w:rsidR="00171971" w:rsidRPr="00F261AA" w:rsidRDefault="00171971" w:rsidP="0074794E">
            <w:pPr>
              <w:spacing w:after="0" w:line="240" w:lineRule="auto"/>
              <w:jc w:val="center"/>
              <w:rPr>
                <w:rFonts w:ascii="Times New Roman" w:hAnsi="Times New Roman"/>
                <w:b/>
                <w:sz w:val="28"/>
                <w:szCs w:val="28"/>
                <w:lang w:val="sv-SE"/>
              </w:rPr>
            </w:pPr>
            <w:r w:rsidRPr="00F261AA">
              <w:rPr>
                <w:rFonts w:ascii="Times New Roman" w:hAnsi="Times New Roman"/>
                <w:b/>
                <w:sz w:val="28"/>
                <w:szCs w:val="28"/>
                <w:lang w:val="sv-SE"/>
              </w:rPr>
              <w:t>BGH DUYỆT</w:t>
            </w:r>
          </w:p>
        </w:tc>
        <w:tc>
          <w:tcPr>
            <w:tcW w:w="5230" w:type="dxa"/>
          </w:tcPr>
          <w:p w:rsidR="00171971" w:rsidRPr="00F261AA" w:rsidRDefault="00171971" w:rsidP="0074794E">
            <w:pPr>
              <w:spacing w:after="0" w:line="240" w:lineRule="auto"/>
              <w:jc w:val="center"/>
              <w:rPr>
                <w:rFonts w:ascii="Times New Roman" w:hAnsi="Times New Roman"/>
                <w:b/>
                <w:sz w:val="28"/>
                <w:szCs w:val="28"/>
                <w:lang w:val="sv-SE"/>
              </w:rPr>
            </w:pPr>
            <w:r w:rsidRPr="00F261AA">
              <w:rPr>
                <w:rFonts w:ascii="Times New Roman" w:hAnsi="Times New Roman"/>
                <w:b/>
                <w:sz w:val="28"/>
                <w:szCs w:val="28"/>
                <w:lang w:val="sv-SE"/>
              </w:rPr>
              <w:t>NGƯỜI LẬP KẾ HOẠCH</w:t>
            </w:r>
          </w:p>
          <w:p w:rsidR="00171971" w:rsidRPr="00F261AA" w:rsidRDefault="00171971" w:rsidP="0074794E">
            <w:pPr>
              <w:spacing w:after="0" w:line="240" w:lineRule="auto"/>
              <w:jc w:val="center"/>
              <w:rPr>
                <w:rFonts w:ascii="Times New Roman" w:hAnsi="Times New Roman"/>
                <w:b/>
                <w:sz w:val="28"/>
                <w:szCs w:val="28"/>
                <w:lang w:val="sv-SE"/>
              </w:rPr>
            </w:pPr>
            <w:r w:rsidRPr="00F261AA">
              <w:rPr>
                <w:rFonts w:ascii="Times New Roman" w:hAnsi="Times New Roman"/>
                <w:b/>
                <w:sz w:val="28"/>
                <w:szCs w:val="28"/>
                <w:lang w:val="sv-SE"/>
              </w:rPr>
              <w:t>Tổng phụ trách Đội:</w:t>
            </w:r>
          </w:p>
          <w:p w:rsidR="00171971" w:rsidRPr="00F261AA" w:rsidRDefault="00171971" w:rsidP="0074794E">
            <w:pPr>
              <w:spacing w:after="0" w:line="240" w:lineRule="auto"/>
              <w:jc w:val="center"/>
              <w:rPr>
                <w:rFonts w:ascii="Times New Roman" w:hAnsi="Times New Roman"/>
                <w:b/>
                <w:sz w:val="28"/>
                <w:szCs w:val="28"/>
                <w:lang w:val="sv-SE"/>
              </w:rPr>
            </w:pPr>
          </w:p>
          <w:p w:rsidR="00171971" w:rsidRPr="00F261AA" w:rsidRDefault="00171971" w:rsidP="0074794E">
            <w:pPr>
              <w:spacing w:after="0" w:line="240" w:lineRule="auto"/>
              <w:jc w:val="center"/>
              <w:rPr>
                <w:rFonts w:ascii="Times New Roman" w:hAnsi="Times New Roman"/>
                <w:b/>
                <w:sz w:val="28"/>
                <w:szCs w:val="28"/>
                <w:lang w:val="sv-SE"/>
              </w:rPr>
            </w:pPr>
          </w:p>
          <w:p w:rsidR="00171971" w:rsidRPr="00F261AA" w:rsidRDefault="00171971" w:rsidP="0074794E">
            <w:pPr>
              <w:spacing w:after="0" w:line="240" w:lineRule="auto"/>
              <w:jc w:val="center"/>
              <w:rPr>
                <w:rFonts w:ascii="Times New Roman" w:hAnsi="Times New Roman"/>
                <w:b/>
                <w:sz w:val="28"/>
                <w:szCs w:val="28"/>
                <w:lang w:val="sv-SE"/>
              </w:rPr>
            </w:pPr>
          </w:p>
          <w:p w:rsidR="00171971" w:rsidRPr="00F261AA" w:rsidRDefault="001F2B1C" w:rsidP="0074794E">
            <w:pPr>
              <w:spacing w:after="0" w:line="240" w:lineRule="auto"/>
              <w:jc w:val="center"/>
              <w:rPr>
                <w:rFonts w:ascii="Times New Roman" w:hAnsi="Times New Roman"/>
                <w:b/>
                <w:sz w:val="28"/>
                <w:szCs w:val="28"/>
                <w:lang w:val="sv-SE"/>
              </w:rPr>
            </w:pPr>
            <w:r>
              <w:rPr>
                <w:rFonts w:ascii="Times New Roman" w:hAnsi="Times New Roman"/>
                <w:b/>
                <w:sz w:val="28"/>
                <w:szCs w:val="28"/>
                <w:lang w:val="sv-SE"/>
              </w:rPr>
              <w:t>Trần Thị Hương Nga</w:t>
            </w:r>
          </w:p>
        </w:tc>
      </w:tr>
    </w:tbl>
    <w:p w:rsidR="00001CBF" w:rsidRPr="00E31F25" w:rsidRDefault="00001CBF" w:rsidP="0074794E">
      <w:pPr>
        <w:spacing w:after="0" w:line="240" w:lineRule="auto"/>
        <w:ind w:hanging="720"/>
        <w:rPr>
          <w:rFonts w:ascii="Times New Roman" w:hAnsi="Times New Roman" w:cs="Times New Roman"/>
          <w:b/>
          <w:sz w:val="24"/>
          <w:szCs w:val="28"/>
          <w:lang w:val="en-US"/>
        </w:rPr>
      </w:pPr>
      <w:r w:rsidRPr="00E31F25">
        <w:rPr>
          <w:rFonts w:ascii="Times New Roman" w:hAnsi="Times New Roman" w:cs="Times New Roman"/>
          <w:b/>
          <w:sz w:val="24"/>
          <w:szCs w:val="28"/>
          <w:lang w:val="en-US"/>
        </w:rPr>
        <w:t>Nơi</w:t>
      </w:r>
      <w:r w:rsidR="00E31F25">
        <w:rPr>
          <w:rFonts w:ascii="Times New Roman" w:hAnsi="Times New Roman" w:cs="Times New Roman"/>
          <w:b/>
          <w:sz w:val="24"/>
          <w:szCs w:val="28"/>
          <w:lang w:val="en-US"/>
        </w:rPr>
        <w:t xml:space="preserve"> </w:t>
      </w:r>
      <w:r w:rsidRPr="00E31F25">
        <w:rPr>
          <w:rFonts w:ascii="Times New Roman" w:hAnsi="Times New Roman" w:cs="Times New Roman"/>
          <w:b/>
          <w:sz w:val="24"/>
          <w:szCs w:val="28"/>
          <w:lang w:val="en-US"/>
        </w:rPr>
        <w:t>nhận:</w:t>
      </w:r>
    </w:p>
    <w:p w:rsidR="00001CBF" w:rsidRPr="00E31F25" w:rsidRDefault="00001CBF" w:rsidP="0074794E">
      <w:pPr>
        <w:pStyle w:val="ListParagraph"/>
        <w:numPr>
          <w:ilvl w:val="0"/>
          <w:numId w:val="3"/>
        </w:numPr>
        <w:spacing w:after="0" w:line="240" w:lineRule="auto"/>
        <w:ind w:left="0"/>
        <w:rPr>
          <w:rFonts w:ascii="Times New Roman" w:hAnsi="Times New Roman" w:cs="Times New Roman"/>
          <w:sz w:val="24"/>
          <w:szCs w:val="28"/>
          <w:lang w:val="en-US"/>
        </w:rPr>
      </w:pPr>
      <w:r w:rsidRPr="00E31F25">
        <w:rPr>
          <w:rFonts w:ascii="Times New Roman" w:hAnsi="Times New Roman" w:cs="Times New Roman"/>
          <w:sz w:val="24"/>
          <w:szCs w:val="28"/>
          <w:lang w:val="en-US"/>
        </w:rPr>
        <w:t>Ban chi ủy, Ban giám</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hiệ</w:t>
      </w:r>
      <w:r w:rsidR="00E31F25" w:rsidRPr="00E31F25">
        <w:rPr>
          <w:rFonts w:ascii="Times New Roman" w:hAnsi="Times New Roman" w:cs="Times New Roman"/>
          <w:sz w:val="24"/>
          <w:szCs w:val="28"/>
          <w:lang w:val="en-US"/>
        </w:rPr>
        <w:t>u (</w:t>
      </w:r>
      <w:r w:rsidRPr="00E31F25">
        <w:rPr>
          <w:rFonts w:ascii="Times New Roman" w:hAnsi="Times New Roman" w:cs="Times New Roman"/>
          <w:sz w:val="24"/>
          <w:szCs w:val="28"/>
          <w:lang w:val="en-US"/>
        </w:rPr>
        <w:t>để</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báo</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cáo)</w:t>
      </w:r>
    </w:p>
    <w:p w:rsidR="00001CBF" w:rsidRPr="00E31F25" w:rsidRDefault="00001CBF" w:rsidP="0074794E">
      <w:pPr>
        <w:pStyle w:val="ListParagraph"/>
        <w:numPr>
          <w:ilvl w:val="0"/>
          <w:numId w:val="3"/>
        </w:numPr>
        <w:spacing w:after="0" w:line="240" w:lineRule="auto"/>
        <w:ind w:left="0"/>
        <w:rPr>
          <w:rFonts w:ascii="Times New Roman" w:hAnsi="Times New Roman" w:cs="Times New Roman"/>
          <w:sz w:val="24"/>
          <w:szCs w:val="28"/>
          <w:lang w:val="en-US"/>
        </w:rPr>
      </w:pPr>
      <w:r w:rsidRPr="00E31F25">
        <w:rPr>
          <w:rFonts w:ascii="Times New Roman" w:hAnsi="Times New Roman" w:cs="Times New Roman"/>
          <w:sz w:val="24"/>
          <w:szCs w:val="28"/>
          <w:lang w:val="en-US"/>
        </w:rPr>
        <w:t>BCH Công</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đoàn, GVCN các</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lớp (để</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phối</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hợp)</w:t>
      </w:r>
    </w:p>
    <w:p w:rsidR="00001CBF" w:rsidRPr="00E31F25" w:rsidRDefault="00001CBF" w:rsidP="0074794E">
      <w:pPr>
        <w:pStyle w:val="ListParagraph"/>
        <w:numPr>
          <w:ilvl w:val="0"/>
          <w:numId w:val="3"/>
        </w:numPr>
        <w:spacing w:after="0" w:line="240" w:lineRule="auto"/>
        <w:ind w:left="0"/>
        <w:rPr>
          <w:rFonts w:ascii="Times New Roman" w:hAnsi="Times New Roman" w:cs="Times New Roman"/>
          <w:sz w:val="24"/>
          <w:szCs w:val="28"/>
          <w:lang w:val="en-US"/>
        </w:rPr>
      </w:pPr>
      <w:r w:rsidRPr="00E31F25">
        <w:rPr>
          <w:rFonts w:ascii="Times New Roman" w:hAnsi="Times New Roman" w:cs="Times New Roman"/>
          <w:sz w:val="24"/>
          <w:szCs w:val="28"/>
          <w:lang w:val="en-US"/>
        </w:rPr>
        <w:t>Các chi đội</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trong</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trường (để</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thực</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hiện)</w:t>
      </w:r>
    </w:p>
    <w:p w:rsidR="00001CBF" w:rsidRPr="00E31F25" w:rsidRDefault="00001CBF" w:rsidP="0074794E">
      <w:pPr>
        <w:pStyle w:val="ListParagraph"/>
        <w:numPr>
          <w:ilvl w:val="0"/>
          <w:numId w:val="3"/>
        </w:numPr>
        <w:spacing w:after="0" w:line="240" w:lineRule="auto"/>
        <w:ind w:left="0"/>
        <w:rPr>
          <w:rFonts w:ascii="Times New Roman" w:hAnsi="Times New Roman" w:cs="Times New Roman"/>
          <w:sz w:val="24"/>
          <w:szCs w:val="28"/>
          <w:lang w:val="en-US"/>
        </w:rPr>
      </w:pPr>
      <w:r w:rsidRPr="00E31F25">
        <w:rPr>
          <w:rFonts w:ascii="Times New Roman" w:hAnsi="Times New Roman" w:cs="Times New Roman"/>
          <w:sz w:val="24"/>
          <w:szCs w:val="28"/>
          <w:lang w:val="en-US"/>
        </w:rPr>
        <w:t>Lưu VP Đội</w:t>
      </w:r>
      <w:r w:rsidR="00882E75" w:rsidRPr="00E31F25">
        <w:rPr>
          <w:rFonts w:ascii="Times New Roman" w:hAnsi="Times New Roman" w:cs="Times New Roman"/>
          <w:sz w:val="24"/>
          <w:szCs w:val="28"/>
          <w:lang w:val="en-US"/>
        </w:rPr>
        <w:t xml:space="preserve"> </w:t>
      </w:r>
      <w:r w:rsidRPr="00E31F25">
        <w:rPr>
          <w:rFonts w:ascii="Times New Roman" w:hAnsi="Times New Roman" w:cs="Times New Roman"/>
          <w:sz w:val="24"/>
          <w:szCs w:val="28"/>
          <w:lang w:val="en-US"/>
        </w:rPr>
        <w:t>trường</w:t>
      </w:r>
    </w:p>
    <w:sectPr w:rsidR="00001CBF" w:rsidRPr="00E31F25" w:rsidSect="00285A7C">
      <w:pgSz w:w="11906" w:h="16838" w:code="9"/>
      <w:pgMar w:top="1134" w:right="992"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3F24"/>
    <w:multiLevelType w:val="hybridMultilevel"/>
    <w:tmpl w:val="72328C2E"/>
    <w:lvl w:ilvl="0" w:tplc="FCF4C33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DA7459C"/>
    <w:multiLevelType w:val="hybridMultilevel"/>
    <w:tmpl w:val="83ACED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30C3553"/>
    <w:multiLevelType w:val="hybridMultilevel"/>
    <w:tmpl w:val="47FC14FA"/>
    <w:lvl w:ilvl="0" w:tplc="9A0C403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86D544D"/>
    <w:multiLevelType w:val="hybridMultilevel"/>
    <w:tmpl w:val="1F80E3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6742ABF"/>
    <w:multiLevelType w:val="hybridMultilevel"/>
    <w:tmpl w:val="20026D0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FC"/>
    <w:rsid w:val="00001CBF"/>
    <w:rsid w:val="000936D0"/>
    <w:rsid w:val="00094475"/>
    <w:rsid w:val="000B6042"/>
    <w:rsid w:val="000D42DB"/>
    <w:rsid w:val="000F708E"/>
    <w:rsid w:val="00111024"/>
    <w:rsid w:val="00171971"/>
    <w:rsid w:val="001F2B1C"/>
    <w:rsid w:val="00211F5D"/>
    <w:rsid w:val="00285A7C"/>
    <w:rsid w:val="0050374B"/>
    <w:rsid w:val="0054466C"/>
    <w:rsid w:val="0065108A"/>
    <w:rsid w:val="0074794E"/>
    <w:rsid w:val="00762E2C"/>
    <w:rsid w:val="008056FC"/>
    <w:rsid w:val="00882E75"/>
    <w:rsid w:val="00890E79"/>
    <w:rsid w:val="008A3EC8"/>
    <w:rsid w:val="00930A99"/>
    <w:rsid w:val="009370C4"/>
    <w:rsid w:val="009B45D5"/>
    <w:rsid w:val="00A773F4"/>
    <w:rsid w:val="00A81190"/>
    <w:rsid w:val="00AB09A7"/>
    <w:rsid w:val="00AC0D12"/>
    <w:rsid w:val="00B34651"/>
    <w:rsid w:val="00BB44C5"/>
    <w:rsid w:val="00BB669B"/>
    <w:rsid w:val="00D62D7D"/>
    <w:rsid w:val="00E31F25"/>
    <w:rsid w:val="00E35EDB"/>
    <w:rsid w:val="00FC486D"/>
    <w:rsid w:val="00FE1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EFC15-7108-43A4-9EAA-61A8387A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5D"/>
  </w:style>
  <w:style w:type="paragraph" w:styleId="Heading3">
    <w:name w:val="heading 3"/>
    <w:basedOn w:val="Normal"/>
    <w:link w:val="Heading3Char"/>
    <w:uiPriority w:val="9"/>
    <w:qFormat/>
    <w:rsid w:val="008056F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6FC"/>
    <w:rPr>
      <w:rFonts w:ascii="Times New Roman" w:eastAsia="Times New Roman" w:hAnsi="Times New Roman" w:cs="Times New Roman"/>
      <w:b/>
      <w:bCs/>
      <w:sz w:val="27"/>
      <w:szCs w:val="27"/>
      <w:lang w:eastAsia="vi-VN"/>
    </w:rPr>
  </w:style>
  <w:style w:type="paragraph" w:styleId="NormalWeb">
    <w:name w:val="Normal (Web)"/>
    <w:basedOn w:val="Normal"/>
    <w:unhideWhenUsed/>
    <w:rsid w:val="008056F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056FC"/>
    <w:rPr>
      <w:b/>
      <w:bCs/>
    </w:rPr>
  </w:style>
  <w:style w:type="paragraph" w:styleId="ListParagraph">
    <w:name w:val="List Paragraph"/>
    <w:basedOn w:val="Normal"/>
    <w:uiPriority w:val="34"/>
    <w:qFormat/>
    <w:rsid w:val="008056FC"/>
    <w:pPr>
      <w:ind w:left="720"/>
      <w:contextualSpacing/>
    </w:pPr>
  </w:style>
  <w:style w:type="paragraph" w:styleId="BalloonText">
    <w:name w:val="Balloon Text"/>
    <w:basedOn w:val="Normal"/>
    <w:link w:val="BalloonTextChar"/>
    <w:uiPriority w:val="99"/>
    <w:semiHidden/>
    <w:unhideWhenUsed/>
    <w:rsid w:val="00171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21</cp:revision>
  <cp:lastPrinted>2019-03-30T08:28:00Z</cp:lastPrinted>
  <dcterms:created xsi:type="dcterms:W3CDTF">2018-12-18T01:55:00Z</dcterms:created>
  <dcterms:modified xsi:type="dcterms:W3CDTF">2022-09-21T01:25:00Z</dcterms:modified>
</cp:coreProperties>
</file>