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30" w:type="dxa"/>
        <w:tblInd w:w="-1026" w:type="dxa"/>
        <w:tblLook w:val="01E0" w:firstRow="1" w:lastRow="1" w:firstColumn="1" w:lastColumn="1" w:noHBand="0" w:noVBand="0"/>
      </w:tblPr>
      <w:tblGrid>
        <w:gridCol w:w="4962"/>
        <w:gridCol w:w="5968"/>
      </w:tblGrid>
      <w:tr w:rsidR="001C77D8" w:rsidRPr="008A3EC8" w:rsidTr="001C77D8">
        <w:trPr>
          <w:trHeight w:val="721"/>
        </w:trPr>
        <w:tc>
          <w:tcPr>
            <w:tcW w:w="4962" w:type="dxa"/>
            <w:shd w:val="clear" w:color="auto" w:fill="auto"/>
          </w:tcPr>
          <w:p w:rsidR="001C77D8" w:rsidRPr="00783882" w:rsidRDefault="001C77D8" w:rsidP="001C77D8">
            <w:pPr>
              <w:pStyle w:val="NormalWeb"/>
              <w:spacing w:before="0" w:beforeAutospacing="0" w:after="0" w:afterAutospacing="0" w:line="264" w:lineRule="auto"/>
              <w:ind w:right="-108" w:hanging="108"/>
              <w:jc w:val="center"/>
              <w:rPr>
                <w:b/>
              </w:rPr>
            </w:pPr>
            <w:r w:rsidRPr="00783882">
              <w:rPr>
                <w:b/>
              </w:rPr>
              <w:t>ĐỘI TNTP HỒ CHÍ MINH</w:t>
            </w:r>
          </w:p>
          <w:p w:rsidR="001C77D8" w:rsidRPr="00783882" w:rsidRDefault="001C77D8" w:rsidP="001C77D8">
            <w:pPr>
              <w:pStyle w:val="NormalWeb"/>
              <w:spacing w:before="0" w:beforeAutospacing="0" w:after="0" w:afterAutospacing="0" w:line="264" w:lineRule="auto"/>
              <w:ind w:right="-108" w:hanging="108"/>
              <w:jc w:val="center"/>
              <w:rPr>
                <w:b/>
                <w:bCs/>
              </w:rPr>
            </w:pPr>
            <w:r w:rsidRPr="00783882">
              <w:rPr>
                <w:b/>
                <w:bCs/>
              </w:rPr>
              <w:t xml:space="preserve">LIÊN ĐỘI TRƯỜNG THCS </w:t>
            </w:r>
            <w:r w:rsidR="00A71018" w:rsidRPr="00783882">
              <w:rPr>
                <w:b/>
                <w:bCs/>
              </w:rPr>
              <w:t>GIA XUYÊN</w:t>
            </w:r>
          </w:p>
          <w:p w:rsidR="001C77D8" w:rsidRPr="001C77D8" w:rsidRDefault="001C77D8" w:rsidP="001C77D8">
            <w:pPr>
              <w:pStyle w:val="NormalWeb"/>
              <w:spacing w:before="0" w:beforeAutospacing="0" w:after="0" w:afterAutospacing="0" w:line="264" w:lineRule="auto"/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1C77D8">
              <w:rPr>
                <w:i/>
                <w:sz w:val="28"/>
                <w:szCs w:val="28"/>
                <w:lang w:val="nl-NL"/>
              </w:rPr>
              <w:t>-------</w:t>
            </w:r>
            <w:r w:rsidRPr="001C77D8">
              <w:rPr>
                <w:sz w:val="28"/>
                <w:szCs w:val="28"/>
                <w:lang w:val="nl-NL"/>
              </w:rPr>
              <w:t>***</w:t>
            </w:r>
            <w:r w:rsidRPr="001C77D8">
              <w:rPr>
                <w:i/>
                <w:sz w:val="28"/>
                <w:szCs w:val="28"/>
                <w:lang w:val="nl-NL"/>
              </w:rPr>
              <w:t>-------</w:t>
            </w:r>
          </w:p>
        </w:tc>
        <w:tc>
          <w:tcPr>
            <w:tcW w:w="5968" w:type="dxa"/>
            <w:shd w:val="clear" w:color="auto" w:fill="auto"/>
          </w:tcPr>
          <w:p w:rsidR="001C77D8" w:rsidRPr="00783882" w:rsidRDefault="001C77D8" w:rsidP="001C77D8">
            <w:pPr>
              <w:pStyle w:val="NormalWeb"/>
              <w:spacing w:before="0" w:beforeAutospacing="0" w:after="0" w:afterAutospacing="0" w:line="264" w:lineRule="auto"/>
              <w:ind w:right="-233" w:hanging="102"/>
              <w:jc w:val="center"/>
              <w:rPr>
                <w:b/>
              </w:rPr>
            </w:pPr>
            <w:r w:rsidRPr="00783882">
              <w:rPr>
                <w:b/>
              </w:rPr>
              <w:t>CỘNG HÒA XÃ HỘI CHỦ NGHĨA VIỆT NAM</w:t>
            </w:r>
          </w:p>
          <w:p w:rsidR="001C77D8" w:rsidRPr="00783882" w:rsidRDefault="001C77D8" w:rsidP="00F43AFC">
            <w:pPr>
              <w:pStyle w:val="NormalWeb"/>
              <w:spacing w:before="0" w:beforeAutospacing="0" w:after="0" w:afterAutospacing="0" w:line="264" w:lineRule="auto"/>
              <w:jc w:val="center"/>
              <w:rPr>
                <w:b/>
              </w:rPr>
            </w:pPr>
            <w:r w:rsidRPr="00783882">
              <w:rPr>
                <w:b/>
              </w:rPr>
              <w:t>Độc lập – Tự do – Hạnh phúc</w:t>
            </w:r>
          </w:p>
          <w:p w:rsidR="001C77D8" w:rsidRPr="001C77D8" w:rsidRDefault="001C77D8" w:rsidP="00F43AFC">
            <w:pPr>
              <w:pStyle w:val="NormalWeb"/>
              <w:spacing w:before="0" w:beforeAutospacing="0" w:after="0" w:afterAutospacing="0" w:line="264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1C77D8">
              <w:rPr>
                <w:b/>
                <w:sz w:val="28"/>
                <w:szCs w:val="28"/>
                <w:lang w:val="nl-NL"/>
              </w:rPr>
              <w:t>-------</w:t>
            </w:r>
            <w:r w:rsidRPr="001C77D8">
              <w:rPr>
                <w:b/>
                <w:sz w:val="28"/>
                <w:szCs w:val="28"/>
                <w:lang w:val="nl-NL"/>
              </w:rPr>
              <w:sym w:font="Wingdings" w:char="F097"/>
            </w:r>
            <w:r w:rsidRPr="001C77D8">
              <w:rPr>
                <w:b/>
                <w:sz w:val="28"/>
                <w:szCs w:val="28"/>
                <w:lang w:val="nl-NL"/>
              </w:rPr>
              <w:sym w:font="Wingdings" w:char="F026"/>
            </w:r>
            <w:r w:rsidRPr="001C77D8">
              <w:rPr>
                <w:b/>
                <w:sz w:val="28"/>
                <w:szCs w:val="28"/>
                <w:lang w:val="nl-NL"/>
              </w:rPr>
              <w:sym w:font="Wingdings" w:char="F096"/>
            </w:r>
            <w:r w:rsidRPr="001C77D8">
              <w:rPr>
                <w:b/>
                <w:sz w:val="28"/>
                <w:szCs w:val="28"/>
                <w:lang w:val="nl-NL"/>
              </w:rPr>
              <w:t>-------</w:t>
            </w:r>
          </w:p>
          <w:p w:rsidR="001C77D8" w:rsidRPr="001C77D8" w:rsidRDefault="001C77D8" w:rsidP="00F43AFC">
            <w:pPr>
              <w:pStyle w:val="NormalWeb"/>
              <w:spacing w:before="0" w:beforeAutospacing="0" w:after="0" w:afterAutospacing="0" w:line="264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60448" w:rsidRPr="00860448" w:rsidRDefault="00860448" w:rsidP="00C051CE">
      <w:pPr>
        <w:shd w:val="clear" w:color="auto" w:fill="FFFFFF"/>
        <w:spacing w:after="0" w:line="312" w:lineRule="auto"/>
        <w:jc w:val="right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0744A">
        <w:rPr>
          <w:rFonts w:asciiTheme="majorHAnsi" w:eastAsia="Times New Roman" w:hAnsiTheme="majorHAnsi" w:cstheme="majorHAnsi"/>
          <w:i/>
          <w:iCs/>
          <w:sz w:val="28"/>
          <w:szCs w:val="28"/>
          <w:bdr w:val="none" w:sz="0" w:space="0" w:color="auto" w:frame="1"/>
          <w:lang w:eastAsia="vi-VN"/>
        </w:rPr>
        <w:t xml:space="preserve">Hải </w:t>
      </w:r>
      <w:r w:rsidR="003C5E7C">
        <w:rPr>
          <w:rFonts w:asciiTheme="majorHAnsi" w:eastAsia="Times New Roman" w:hAnsiTheme="majorHAnsi" w:cstheme="majorHAnsi"/>
          <w:i/>
          <w:iCs/>
          <w:sz w:val="28"/>
          <w:szCs w:val="28"/>
          <w:bdr w:val="none" w:sz="0" w:space="0" w:color="auto" w:frame="1"/>
          <w:lang w:eastAsia="vi-VN"/>
        </w:rPr>
        <w:t>Dương, Ngày 28 tháng 10 năm 2022</w:t>
      </w:r>
    </w:p>
    <w:p w:rsidR="00860448" w:rsidRPr="007E6258" w:rsidRDefault="00860448" w:rsidP="00C051CE">
      <w:pPr>
        <w:shd w:val="clear" w:color="auto" w:fill="FFFFFF"/>
        <w:spacing w:after="0" w:line="312" w:lineRule="auto"/>
        <w:jc w:val="center"/>
        <w:rPr>
          <w:rFonts w:asciiTheme="majorHAnsi" w:eastAsia="Times New Roman" w:hAnsiTheme="majorHAnsi" w:cstheme="majorHAnsi"/>
          <w:sz w:val="36"/>
          <w:szCs w:val="28"/>
          <w:lang w:eastAsia="vi-VN"/>
        </w:rPr>
      </w:pPr>
      <w:r w:rsidRPr="007E6258">
        <w:rPr>
          <w:rFonts w:asciiTheme="majorHAnsi" w:eastAsia="Times New Roman" w:hAnsiTheme="majorHAnsi" w:cstheme="majorHAnsi"/>
          <w:b/>
          <w:bCs/>
          <w:sz w:val="36"/>
          <w:szCs w:val="28"/>
          <w:bdr w:val="none" w:sz="0" w:space="0" w:color="auto" w:frame="1"/>
          <w:lang w:eastAsia="vi-VN"/>
        </w:rPr>
        <w:t>KẾ HOẠCH</w:t>
      </w:r>
    </w:p>
    <w:p w:rsidR="00860448" w:rsidRPr="00860448" w:rsidRDefault="00860448" w:rsidP="00C051CE">
      <w:pPr>
        <w:shd w:val="clear" w:color="auto" w:fill="FFFFFF"/>
        <w:spacing w:after="0" w:line="312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0744A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TỔ CHỨC HỘI DIỄN VĂN NGHỆ CHÀO MỪNG</w:t>
      </w:r>
    </w:p>
    <w:p w:rsidR="00860448" w:rsidRPr="003C5E7C" w:rsidRDefault="00860448" w:rsidP="00C051CE">
      <w:pPr>
        <w:shd w:val="clear" w:color="auto" w:fill="FFFFFF"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en-US" w:eastAsia="vi-VN"/>
        </w:rPr>
      </w:pPr>
      <w:r w:rsidRPr="0070744A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 xml:space="preserve">NGÀY NHÀ GIÁO VIỆT NAM 20 – 11 </w:t>
      </w:r>
      <w:r w:rsidR="00300C0E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–</w:t>
      </w:r>
      <w:r w:rsidRPr="0070744A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 xml:space="preserve"> 20</w:t>
      </w:r>
      <w:r w:rsidR="003C5E7C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en-US" w:eastAsia="vi-VN"/>
        </w:rPr>
        <w:t>22</w:t>
      </w:r>
    </w:p>
    <w:p w:rsidR="00C051CE" w:rsidRDefault="00C051CE" w:rsidP="00C051CE">
      <w:pPr>
        <w:shd w:val="clear" w:color="auto" w:fill="FFFFFF"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en-US" w:eastAsia="vi-VN"/>
        </w:rPr>
      </w:pPr>
    </w:p>
    <w:p w:rsidR="00300C0E" w:rsidRPr="00860448" w:rsidRDefault="00300C0E" w:rsidP="00C051CE">
      <w:pPr>
        <w:shd w:val="clear" w:color="auto" w:fill="FFFFFF"/>
        <w:spacing w:after="0" w:line="312" w:lineRule="auto"/>
        <w:jc w:val="center"/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en-US" w:eastAsia="vi-VN"/>
        </w:rPr>
        <w:t xml:space="preserve">CHỦ ĐỀ:  </w:t>
      </w:r>
      <w:r w:rsidR="008A2516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 xml:space="preserve">QUÊ HƯƠNG ĐẤTNƯỚC VÀ </w:t>
      </w:r>
      <w:r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en-US" w:eastAsia="vi-VN"/>
        </w:rPr>
        <w:t>MÁI TRƯỜNG MẾN YÊU</w:t>
      </w:r>
    </w:p>
    <w:p w:rsidR="00C051CE" w:rsidRDefault="00C051CE" w:rsidP="00C051CE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</w:p>
    <w:p w:rsidR="00860448" w:rsidRPr="00860448" w:rsidRDefault="00860448" w:rsidP="00C051CE">
      <w:pPr>
        <w:shd w:val="clear" w:color="auto" w:fill="FFFFFF"/>
        <w:spacing w:after="0" w:line="312" w:lineRule="auto"/>
        <w:ind w:firstLine="709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860448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- Thực hiện chương trình hoạt động </w:t>
      </w:r>
      <w:r w:rsidRPr="0070744A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của Liên đội trường THCS </w:t>
      </w:r>
      <w:r w:rsidR="00A71018">
        <w:rPr>
          <w:rFonts w:asciiTheme="majorHAnsi" w:eastAsia="Times New Roman" w:hAnsiTheme="majorHAnsi" w:cstheme="majorHAnsi"/>
          <w:sz w:val="28"/>
          <w:szCs w:val="28"/>
          <w:lang w:eastAsia="vi-VN"/>
        </w:rPr>
        <w:t>Gia Xuyên</w:t>
      </w:r>
      <w:r w:rsidRPr="00860448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năm học </w:t>
      </w:r>
      <w:r w:rsidR="006346E6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>2022 – 2023.</w:t>
      </w:r>
    </w:p>
    <w:p w:rsidR="00860448" w:rsidRPr="0070744A" w:rsidRDefault="00860448" w:rsidP="00C051CE">
      <w:pPr>
        <w:shd w:val="clear" w:color="auto" w:fill="FFFFFF"/>
        <w:spacing w:after="0" w:line="312" w:lineRule="auto"/>
        <w:ind w:firstLine="709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860448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- Căn cứ tình hình thực tế </w:t>
      </w:r>
      <w:r w:rsidRPr="0070744A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của Liên đội trường THCS </w:t>
      </w:r>
      <w:r w:rsidR="00A71018">
        <w:rPr>
          <w:rFonts w:asciiTheme="majorHAnsi" w:eastAsia="Times New Roman" w:hAnsiTheme="majorHAnsi" w:cstheme="majorHAnsi"/>
          <w:sz w:val="28"/>
          <w:szCs w:val="28"/>
          <w:lang w:eastAsia="vi-VN"/>
        </w:rPr>
        <w:t>Gia Xuyên</w:t>
      </w:r>
      <w:r w:rsidRPr="0070744A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. Liên đội trường THCS </w:t>
      </w:r>
      <w:r w:rsidR="00A71018">
        <w:rPr>
          <w:rFonts w:asciiTheme="majorHAnsi" w:eastAsia="Times New Roman" w:hAnsiTheme="majorHAnsi" w:cstheme="majorHAnsi"/>
          <w:sz w:val="28"/>
          <w:szCs w:val="28"/>
          <w:lang w:eastAsia="vi-VN"/>
        </w:rPr>
        <w:t>Gia Xuyên</w:t>
      </w:r>
      <w:r w:rsidRPr="00860448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lập kế hoạch Hội diễn văn nghệ chào mừng ngày nhà giáo Việt Nam năm học </w:t>
      </w:r>
      <w:r w:rsidR="00A97E88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 xml:space="preserve">2022 – 2023 </w:t>
      </w:r>
      <w:r w:rsidRPr="00860448">
        <w:rPr>
          <w:rFonts w:asciiTheme="majorHAnsi" w:eastAsia="Times New Roman" w:hAnsiTheme="majorHAnsi" w:cstheme="majorHAnsi"/>
          <w:sz w:val="28"/>
          <w:szCs w:val="28"/>
          <w:lang w:eastAsia="vi-VN"/>
        </w:rPr>
        <w:t>cụ thể như sau:</w:t>
      </w:r>
    </w:p>
    <w:p w:rsidR="00F80E9A" w:rsidRPr="00EF587F" w:rsidRDefault="00F80E9A" w:rsidP="00C051CE">
      <w:pPr>
        <w:spacing w:after="0" w:line="312" w:lineRule="auto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0744A">
        <w:rPr>
          <w:rFonts w:asciiTheme="majorHAnsi" w:hAnsiTheme="majorHAnsi" w:cstheme="majorHAnsi"/>
          <w:b/>
          <w:sz w:val="28"/>
          <w:szCs w:val="28"/>
        </w:rPr>
        <w:t>1. Tên hoạt động</w:t>
      </w:r>
      <w:r w:rsidRPr="0070744A">
        <w:rPr>
          <w:rFonts w:asciiTheme="majorHAnsi" w:hAnsiTheme="majorHAnsi" w:cstheme="majorHAnsi"/>
          <w:sz w:val="28"/>
          <w:szCs w:val="28"/>
        </w:rPr>
        <w:t xml:space="preserve">: </w:t>
      </w:r>
      <w:r w:rsidR="00EF587F">
        <w:rPr>
          <w:rFonts w:asciiTheme="majorHAnsi" w:hAnsiTheme="majorHAnsi" w:cstheme="majorHAnsi"/>
          <w:b/>
          <w:sz w:val="28"/>
          <w:szCs w:val="28"/>
          <w:lang w:val="en-US"/>
        </w:rPr>
        <w:t>GIAI ĐIỆU TUỔI HỒNG</w:t>
      </w:r>
    </w:p>
    <w:p w:rsidR="00F80E9A" w:rsidRPr="0070744A" w:rsidRDefault="00F80E9A" w:rsidP="00C051CE">
      <w:pPr>
        <w:spacing w:after="0" w:line="312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C051CE">
        <w:rPr>
          <w:rFonts w:asciiTheme="majorHAnsi" w:hAnsiTheme="majorHAnsi" w:cstheme="majorHAnsi"/>
          <w:b/>
          <w:sz w:val="28"/>
          <w:szCs w:val="28"/>
        </w:rPr>
        <w:t>2.</w:t>
      </w:r>
      <w:r w:rsidRPr="0070744A">
        <w:rPr>
          <w:rFonts w:asciiTheme="majorHAnsi" w:hAnsiTheme="majorHAnsi" w:cstheme="majorHAnsi"/>
          <w:b/>
          <w:sz w:val="28"/>
          <w:szCs w:val="28"/>
        </w:rPr>
        <w:t xml:space="preserve"> Mục tiêu giáo dục của hoạt động</w:t>
      </w:r>
      <w:r w:rsidRPr="0070744A">
        <w:rPr>
          <w:rFonts w:asciiTheme="majorHAnsi" w:hAnsiTheme="majorHAnsi" w:cstheme="majorHAnsi"/>
          <w:sz w:val="28"/>
          <w:szCs w:val="28"/>
        </w:rPr>
        <w:t>:</w:t>
      </w:r>
    </w:p>
    <w:p w:rsidR="00F80E9A" w:rsidRPr="0070744A" w:rsidRDefault="00F80E9A" w:rsidP="00C051CE">
      <w:pPr>
        <w:spacing w:after="0" w:line="312" w:lineRule="auto"/>
        <w:jc w:val="both"/>
        <w:rPr>
          <w:rFonts w:asciiTheme="majorHAnsi" w:hAnsiTheme="majorHAnsi" w:cstheme="majorHAnsi"/>
          <w:b/>
          <w:i/>
          <w:sz w:val="28"/>
          <w:szCs w:val="28"/>
        </w:rPr>
      </w:pPr>
      <w:r w:rsidRPr="0070744A">
        <w:rPr>
          <w:rFonts w:asciiTheme="majorHAnsi" w:hAnsiTheme="majorHAnsi" w:cstheme="majorHAnsi"/>
          <w:b/>
          <w:i/>
          <w:sz w:val="28"/>
          <w:szCs w:val="28"/>
        </w:rPr>
        <w:t>2.1. Mục tiêu kiến thức:</w:t>
      </w:r>
    </w:p>
    <w:p w:rsidR="00C80DF3" w:rsidRPr="0070744A" w:rsidRDefault="00C80DF3" w:rsidP="00C051CE">
      <w:pPr>
        <w:shd w:val="clear" w:color="auto" w:fill="FFFFFF"/>
        <w:spacing w:after="0" w:line="312" w:lineRule="auto"/>
        <w:ind w:firstLine="709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0744A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-  </w:t>
      </w:r>
      <w:r w:rsidR="00F80E9A" w:rsidRPr="00860448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Hội diễn văn nghệ </w:t>
      </w:r>
      <w:r w:rsidRPr="0070744A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giúp các em thể hiện tình cảm của mình với các thầy cô giáo, mái trường ơi mình học tập nhân ngày nhà giáo Việt Nam 20/11. </w:t>
      </w:r>
    </w:p>
    <w:p w:rsidR="00F80E9A" w:rsidRPr="00860448" w:rsidRDefault="00C80DF3" w:rsidP="00C051CE">
      <w:pPr>
        <w:shd w:val="clear" w:color="auto" w:fill="FFFFFF"/>
        <w:spacing w:after="0" w:line="312" w:lineRule="auto"/>
        <w:ind w:firstLine="709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0744A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- Hội thi </w:t>
      </w:r>
      <w:r w:rsidR="00F80E9A" w:rsidRPr="00860448">
        <w:rPr>
          <w:rFonts w:asciiTheme="majorHAnsi" w:eastAsia="Times New Roman" w:hAnsiTheme="majorHAnsi" w:cstheme="majorHAnsi"/>
          <w:sz w:val="28"/>
          <w:szCs w:val="28"/>
          <w:lang w:eastAsia="vi-VN"/>
        </w:rPr>
        <w:t>là nơi trao đổi tâm tư tình cảm của một tập thể thiếu nhi, giúp các em hiểu nhau, gắ</w:t>
      </w:r>
      <w:r w:rsidRPr="0070744A">
        <w:rPr>
          <w:rFonts w:asciiTheme="majorHAnsi" w:eastAsia="Times New Roman" w:hAnsiTheme="majorHAnsi" w:cstheme="majorHAnsi"/>
          <w:sz w:val="28"/>
          <w:szCs w:val="28"/>
          <w:lang w:eastAsia="vi-VN"/>
        </w:rPr>
        <w:t>n bó, sống hòa đồng và chan hòa.</w:t>
      </w:r>
    </w:p>
    <w:p w:rsidR="00F80E9A" w:rsidRPr="0070744A" w:rsidRDefault="00F80E9A" w:rsidP="00C051CE">
      <w:pPr>
        <w:spacing w:after="0" w:line="312" w:lineRule="auto"/>
        <w:jc w:val="both"/>
        <w:rPr>
          <w:rFonts w:asciiTheme="majorHAnsi" w:hAnsiTheme="majorHAnsi" w:cstheme="majorHAnsi"/>
          <w:b/>
          <w:i/>
          <w:sz w:val="28"/>
          <w:szCs w:val="28"/>
        </w:rPr>
      </w:pPr>
      <w:r w:rsidRPr="0070744A">
        <w:rPr>
          <w:rFonts w:asciiTheme="majorHAnsi" w:hAnsiTheme="majorHAnsi" w:cstheme="majorHAnsi"/>
          <w:b/>
          <w:i/>
          <w:sz w:val="28"/>
          <w:szCs w:val="28"/>
        </w:rPr>
        <w:t>2.2. Mục tiêu kỹ năng:</w:t>
      </w:r>
    </w:p>
    <w:p w:rsidR="00F80E9A" w:rsidRPr="0070744A" w:rsidRDefault="00F80E9A" w:rsidP="00C051CE">
      <w:pPr>
        <w:spacing w:after="0" w:line="312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70744A">
        <w:rPr>
          <w:rFonts w:asciiTheme="majorHAnsi" w:hAnsiTheme="majorHAnsi" w:cstheme="majorHAnsi"/>
          <w:sz w:val="28"/>
          <w:szCs w:val="28"/>
        </w:rPr>
        <w:t xml:space="preserve">- Học sinh phát triển các kỹ năng về </w:t>
      </w:r>
      <w:r w:rsidR="00C80DF3" w:rsidRPr="0070744A">
        <w:rPr>
          <w:rFonts w:asciiTheme="majorHAnsi" w:hAnsiTheme="majorHAnsi" w:cstheme="majorHAnsi"/>
          <w:sz w:val="28"/>
          <w:szCs w:val="28"/>
        </w:rPr>
        <w:t xml:space="preserve">nghệ thuật. </w:t>
      </w:r>
    </w:p>
    <w:p w:rsidR="00F80E9A" w:rsidRPr="0070744A" w:rsidRDefault="00F80E9A" w:rsidP="00C051CE">
      <w:pPr>
        <w:spacing w:after="0" w:line="312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70744A">
        <w:rPr>
          <w:rFonts w:asciiTheme="majorHAnsi" w:hAnsiTheme="majorHAnsi" w:cstheme="majorHAnsi"/>
          <w:sz w:val="28"/>
          <w:szCs w:val="28"/>
        </w:rPr>
        <w:t>- Học sinh phát triển các kỹ năng mềm: kỹ năng giao tiếp và nói trước đám đông, kỹ năng làm việc nhóm, kỹ năng tự tin, kỹ năng tư duy sáng tạo...</w:t>
      </w:r>
    </w:p>
    <w:p w:rsidR="00F80E9A" w:rsidRPr="0070744A" w:rsidRDefault="00F80E9A" w:rsidP="00C051CE">
      <w:pPr>
        <w:spacing w:after="0" w:line="312" w:lineRule="auto"/>
        <w:jc w:val="both"/>
        <w:rPr>
          <w:rFonts w:asciiTheme="majorHAnsi" w:hAnsiTheme="majorHAnsi" w:cstheme="majorHAnsi"/>
          <w:b/>
          <w:i/>
          <w:sz w:val="28"/>
          <w:szCs w:val="28"/>
        </w:rPr>
      </w:pPr>
      <w:r w:rsidRPr="0070744A">
        <w:rPr>
          <w:rFonts w:asciiTheme="majorHAnsi" w:hAnsiTheme="majorHAnsi" w:cstheme="majorHAnsi"/>
          <w:b/>
          <w:i/>
          <w:sz w:val="28"/>
          <w:szCs w:val="28"/>
        </w:rPr>
        <w:t>2.3. Mục tiêu thái độ:</w:t>
      </w:r>
    </w:p>
    <w:p w:rsidR="00F80E9A" w:rsidRPr="0070744A" w:rsidRDefault="00F80E9A" w:rsidP="00C051CE">
      <w:pPr>
        <w:spacing w:after="0" w:line="312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70744A">
        <w:rPr>
          <w:rFonts w:asciiTheme="majorHAnsi" w:hAnsiTheme="majorHAnsi" w:cstheme="majorHAnsi"/>
          <w:sz w:val="28"/>
          <w:szCs w:val="28"/>
        </w:rPr>
        <w:t>- Học sinh hình thành thái độ luyện tập biểu diễn nghiêm túc, nhiệt tình và hứng thú.</w:t>
      </w:r>
    </w:p>
    <w:p w:rsidR="00F80E9A" w:rsidRPr="0070744A" w:rsidRDefault="00F80E9A" w:rsidP="00C051CE">
      <w:pPr>
        <w:spacing w:after="0" w:line="312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70744A">
        <w:rPr>
          <w:rFonts w:asciiTheme="majorHAnsi" w:hAnsiTheme="majorHAnsi" w:cstheme="majorHAnsi"/>
          <w:sz w:val="28"/>
          <w:szCs w:val="28"/>
        </w:rPr>
        <w:t xml:space="preserve">- Học sinh hình thành những tình cảm tốt đẹp với </w:t>
      </w:r>
      <w:r w:rsidR="00C80DF3" w:rsidRPr="0070744A">
        <w:rPr>
          <w:rFonts w:asciiTheme="majorHAnsi" w:hAnsiTheme="majorHAnsi" w:cstheme="majorHAnsi"/>
          <w:sz w:val="28"/>
          <w:szCs w:val="28"/>
        </w:rPr>
        <w:t xml:space="preserve">mái trường THCS </w:t>
      </w:r>
      <w:r w:rsidR="00A71018">
        <w:rPr>
          <w:rFonts w:asciiTheme="majorHAnsi" w:hAnsiTheme="majorHAnsi" w:cstheme="majorHAnsi"/>
          <w:sz w:val="28"/>
          <w:szCs w:val="28"/>
        </w:rPr>
        <w:t>Gia Xuyên</w:t>
      </w:r>
      <w:r w:rsidR="00C80DF3" w:rsidRPr="0070744A">
        <w:rPr>
          <w:rFonts w:asciiTheme="majorHAnsi" w:hAnsiTheme="majorHAnsi" w:cstheme="majorHAnsi"/>
          <w:sz w:val="28"/>
          <w:szCs w:val="28"/>
        </w:rPr>
        <w:t xml:space="preserve"> và tri ân thầy cô nhân ngày 20/11. </w:t>
      </w:r>
    </w:p>
    <w:p w:rsidR="00F80E9A" w:rsidRPr="0070744A" w:rsidRDefault="00F80E9A" w:rsidP="00C051CE">
      <w:pPr>
        <w:spacing w:after="0" w:line="312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70744A">
        <w:rPr>
          <w:rFonts w:asciiTheme="majorHAnsi" w:hAnsiTheme="majorHAnsi" w:cstheme="majorHAnsi"/>
          <w:b/>
          <w:sz w:val="28"/>
          <w:szCs w:val="28"/>
        </w:rPr>
        <w:t>3. Thời gian, địa điểm tổ chức và thành phần tham gia.</w:t>
      </w:r>
    </w:p>
    <w:p w:rsidR="00F80E9A" w:rsidRPr="0070744A" w:rsidRDefault="00F80E9A" w:rsidP="007E6258">
      <w:pPr>
        <w:spacing w:after="0" w:line="312" w:lineRule="auto"/>
        <w:jc w:val="both"/>
        <w:rPr>
          <w:rFonts w:asciiTheme="majorHAnsi" w:hAnsiTheme="majorHAnsi" w:cstheme="majorHAnsi"/>
          <w:b/>
          <w:i/>
          <w:sz w:val="28"/>
          <w:szCs w:val="28"/>
        </w:rPr>
      </w:pPr>
      <w:r w:rsidRPr="0070744A">
        <w:rPr>
          <w:rFonts w:asciiTheme="majorHAnsi" w:hAnsiTheme="majorHAnsi" w:cstheme="majorHAnsi"/>
          <w:b/>
          <w:i/>
          <w:sz w:val="28"/>
          <w:szCs w:val="28"/>
        </w:rPr>
        <w:t>3.1. Thời gian:</w:t>
      </w:r>
    </w:p>
    <w:p w:rsidR="00C80DF3" w:rsidRPr="0070744A" w:rsidRDefault="00F80E9A" w:rsidP="00C051CE">
      <w:pPr>
        <w:spacing w:after="0" w:line="312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70744A">
        <w:rPr>
          <w:rFonts w:asciiTheme="majorHAnsi" w:hAnsiTheme="majorHAnsi" w:cstheme="majorHAnsi"/>
          <w:sz w:val="28"/>
          <w:szCs w:val="28"/>
        </w:rPr>
        <w:t xml:space="preserve">- </w:t>
      </w:r>
      <w:r w:rsidR="003C3181">
        <w:rPr>
          <w:rFonts w:asciiTheme="majorHAnsi" w:hAnsiTheme="majorHAnsi" w:cstheme="majorHAnsi"/>
          <w:sz w:val="28"/>
          <w:szCs w:val="28"/>
        </w:rPr>
        <w:t>T</w:t>
      </w:r>
      <w:r w:rsidRPr="0070744A">
        <w:rPr>
          <w:rFonts w:asciiTheme="majorHAnsi" w:hAnsiTheme="majorHAnsi" w:cstheme="majorHAnsi"/>
          <w:sz w:val="28"/>
          <w:szCs w:val="28"/>
        </w:rPr>
        <w:t xml:space="preserve">ổ chức vào </w:t>
      </w:r>
      <w:r w:rsidR="003C3181">
        <w:rPr>
          <w:rFonts w:asciiTheme="majorHAnsi" w:hAnsiTheme="majorHAnsi" w:cstheme="majorHAnsi"/>
          <w:sz w:val="28"/>
          <w:szCs w:val="28"/>
        </w:rPr>
        <w:t>tuầ</w:t>
      </w:r>
      <w:r w:rsidR="00064D3E">
        <w:rPr>
          <w:rFonts w:asciiTheme="majorHAnsi" w:hAnsiTheme="majorHAnsi" w:cstheme="majorHAnsi"/>
          <w:sz w:val="28"/>
          <w:szCs w:val="28"/>
        </w:rPr>
        <w:t>n 11</w:t>
      </w:r>
      <w:r w:rsidR="003C3181">
        <w:rPr>
          <w:rFonts w:asciiTheme="majorHAnsi" w:hAnsiTheme="majorHAnsi" w:cstheme="majorHAnsi"/>
          <w:sz w:val="28"/>
          <w:szCs w:val="28"/>
        </w:rPr>
        <w:t xml:space="preserve"> (dự kiến chủ nhậ</w:t>
      </w:r>
      <w:r w:rsidR="00064D3E">
        <w:rPr>
          <w:rFonts w:asciiTheme="majorHAnsi" w:hAnsiTheme="majorHAnsi" w:cstheme="majorHAnsi"/>
          <w:sz w:val="28"/>
          <w:szCs w:val="28"/>
        </w:rPr>
        <w:t>t ngày 13/11</w:t>
      </w:r>
      <w:r w:rsidR="003C3181">
        <w:rPr>
          <w:rFonts w:asciiTheme="majorHAnsi" w:hAnsiTheme="majorHAnsi" w:cstheme="majorHAnsi"/>
          <w:sz w:val="28"/>
          <w:szCs w:val="28"/>
        </w:rPr>
        <w:t>)</w:t>
      </w:r>
    </w:p>
    <w:p w:rsidR="003C3181" w:rsidRDefault="00F80E9A" w:rsidP="003C3181">
      <w:pPr>
        <w:spacing w:after="0" w:line="312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70744A">
        <w:rPr>
          <w:rFonts w:asciiTheme="majorHAnsi" w:hAnsiTheme="majorHAnsi" w:cstheme="majorHAnsi"/>
          <w:sz w:val="28"/>
          <w:szCs w:val="28"/>
        </w:rPr>
        <w:t xml:space="preserve">- </w:t>
      </w:r>
      <w:r w:rsidR="003C3181">
        <w:rPr>
          <w:rFonts w:asciiTheme="majorHAnsi" w:hAnsiTheme="majorHAnsi" w:cstheme="majorHAnsi"/>
          <w:sz w:val="28"/>
          <w:szCs w:val="28"/>
        </w:rPr>
        <w:t>Công diễn vào lễ</w:t>
      </w:r>
      <w:r w:rsidR="00064D3E">
        <w:rPr>
          <w:rFonts w:asciiTheme="majorHAnsi" w:hAnsiTheme="majorHAnsi" w:cstheme="majorHAnsi"/>
          <w:sz w:val="28"/>
          <w:szCs w:val="28"/>
        </w:rPr>
        <w:t xml:space="preserve"> kỉ</w:t>
      </w:r>
      <w:r w:rsidR="003C3181">
        <w:rPr>
          <w:rFonts w:asciiTheme="majorHAnsi" w:hAnsiTheme="majorHAnsi" w:cstheme="majorHAnsi"/>
          <w:sz w:val="28"/>
          <w:szCs w:val="28"/>
        </w:rPr>
        <w:t xml:space="preserve"> niệm ngày Nhà giáo Việ</w:t>
      </w:r>
      <w:r w:rsidR="00064D3E">
        <w:rPr>
          <w:rFonts w:asciiTheme="majorHAnsi" w:hAnsiTheme="majorHAnsi" w:cstheme="majorHAnsi"/>
          <w:sz w:val="28"/>
          <w:szCs w:val="28"/>
        </w:rPr>
        <w:t>t nam 20/11/2022</w:t>
      </w:r>
    </w:p>
    <w:p w:rsidR="00F80E9A" w:rsidRPr="0070744A" w:rsidRDefault="00F80E9A" w:rsidP="007E6258">
      <w:pPr>
        <w:spacing w:after="0" w:line="312" w:lineRule="auto"/>
        <w:jc w:val="both"/>
        <w:rPr>
          <w:rFonts w:asciiTheme="majorHAnsi" w:hAnsiTheme="majorHAnsi" w:cstheme="majorHAnsi"/>
          <w:b/>
          <w:i/>
          <w:sz w:val="28"/>
          <w:szCs w:val="28"/>
        </w:rPr>
      </w:pPr>
      <w:r w:rsidRPr="0070744A">
        <w:rPr>
          <w:rFonts w:asciiTheme="majorHAnsi" w:hAnsiTheme="majorHAnsi" w:cstheme="majorHAnsi"/>
          <w:b/>
          <w:i/>
          <w:sz w:val="28"/>
          <w:szCs w:val="28"/>
        </w:rPr>
        <w:lastRenderedPageBreak/>
        <w:t>3.2. Địa điểm tổ chức:</w:t>
      </w:r>
    </w:p>
    <w:p w:rsidR="00F80E9A" w:rsidRPr="0070744A" w:rsidRDefault="00C80DF3" w:rsidP="00C051CE">
      <w:pPr>
        <w:spacing w:after="0" w:line="312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70744A">
        <w:rPr>
          <w:rFonts w:asciiTheme="majorHAnsi" w:hAnsiTheme="majorHAnsi" w:cstheme="majorHAnsi"/>
          <w:sz w:val="28"/>
          <w:szCs w:val="28"/>
        </w:rPr>
        <w:t xml:space="preserve">Nhà đa năng trường THCS </w:t>
      </w:r>
      <w:r w:rsidR="00A71018">
        <w:rPr>
          <w:rFonts w:asciiTheme="majorHAnsi" w:hAnsiTheme="majorHAnsi" w:cstheme="majorHAnsi"/>
          <w:sz w:val="28"/>
          <w:szCs w:val="28"/>
        </w:rPr>
        <w:t>Gia Xuyên</w:t>
      </w:r>
      <w:r w:rsidRPr="0070744A">
        <w:rPr>
          <w:rFonts w:asciiTheme="majorHAnsi" w:hAnsiTheme="majorHAnsi" w:cstheme="majorHAnsi"/>
          <w:sz w:val="28"/>
          <w:szCs w:val="28"/>
        </w:rPr>
        <w:t xml:space="preserve"> – TP Hải Dương</w:t>
      </w:r>
    </w:p>
    <w:p w:rsidR="00F80E9A" w:rsidRPr="0070744A" w:rsidRDefault="00F80E9A" w:rsidP="00C051CE">
      <w:pPr>
        <w:spacing w:after="0" w:line="312" w:lineRule="auto"/>
        <w:jc w:val="both"/>
        <w:rPr>
          <w:rFonts w:asciiTheme="majorHAnsi" w:hAnsiTheme="majorHAnsi" w:cstheme="majorHAnsi"/>
          <w:b/>
          <w:i/>
          <w:sz w:val="28"/>
          <w:szCs w:val="28"/>
        </w:rPr>
      </w:pPr>
      <w:r w:rsidRPr="0070744A">
        <w:rPr>
          <w:rFonts w:asciiTheme="majorHAnsi" w:hAnsiTheme="majorHAnsi" w:cstheme="majorHAnsi"/>
          <w:b/>
          <w:i/>
          <w:sz w:val="28"/>
          <w:szCs w:val="28"/>
        </w:rPr>
        <w:t>3.3. Thành phần tham gia:</w:t>
      </w:r>
    </w:p>
    <w:p w:rsidR="00F80E9A" w:rsidRPr="0070744A" w:rsidRDefault="00F80E9A" w:rsidP="00C051CE">
      <w:pPr>
        <w:spacing w:after="0" w:line="312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70744A">
        <w:rPr>
          <w:rFonts w:asciiTheme="majorHAnsi" w:hAnsiTheme="majorHAnsi" w:cstheme="majorHAnsi"/>
          <w:sz w:val="28"/>
          <w:szCs w:val="28"/>
        </w:rPr>
        <w:t xml:space="preserve">- Đại diện </w:t>
      </w:r>
      <w:r w:rsidR="00C80DF3" w:rsidRPr="0070744A">
        <w:rPr>
          <w:rFonts w:asciiTheme="majorHAnsi" w:hAnsiTheme="majorHAnsi" w:cstheme="majorHAnsi"/>
          <w:sz w:val="28"/>
          <w:szCs w:val="28"/>
        </w:rPr>
        <w:t>BGH, BCH CĐ, Đoàn TN cùng toàn thể các thầy cô giáo trong nhà trường.</w:t>
      </w:r>
    </w:p>
    <w:p w:rsidR="00F80E9A" w:rsidRPr="0070744A" w:rsidRDefault="00F80E9A" w:rsidP="00C051CE">
      <w:pPr>
        <w:spacing w:after="0" w:line="312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70744A">
        <w:rPr>
          <w:rFonts w:asciiTheme="majorHAnsi" w:hAnsiTheme="majorHAnsi" w:cstheme="majorHAnsi"/>
          <w:sz w:val="28"/>
          <w:szCs w:val="28"/>
        </w:rPr>
        <w:t xml:space="preserve">- </w:t>
      </w:r>
      <w:r w:rsidR="00C80DF3" w:rsidRPr="0070744A">
        <w:rPr>
          <w:rFonts w:asciiTheme="majorHAnsi" w:hAnsiTheme="majorHAnsi" w:cstheme="majorHAnsi"/>
          <w:sz w:val="28"/>
          <w:szCs w:val="28"/>
        </w:rPr>
        <w:t>Các đồng chí GVCN</w:t>
      </w:r>
    </w:p>
    <w:p w:rsidR="00F80E9A" w:rsidRPr="0070744A" w:rsidRDefault="00F80E9A" w:rsidP="00C051CE">
      <w:pPr>
        <w:spacing w:after="0" w:line="312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70744A">
        <w:rPr>
          <w:rFonts w:asciiTheme="majorHAnsi" w:hAnsiTheme="majorHAnsi" w:cstheme="majorHAnsi"/>
          <w:sz w:val="28"/>
          <w:szCs w:val="28"/>
        </w:rPr>
        <w:t xml:space="preserve">- </w:t>
      </w:r>
      <w:r w:rsidR="00C80DF3" w:rsidRPr="0070744A">
        <w:rPr>
          <w:rFonts w:asciiTheme="majorHAnsi" w:hAnsiTheme="majorHAnsi" w:cstheme="majorHAnsi"/>
          <w:sz w:val="28"/>
          <w:szCs w:val="28"/>
        </w:rPr>
        <w:t>Các Đồ</w:t>
      </w:r>
      <w:r w:rsidR="00300C0E">
        <w:rPr>
          <w:rFonts w:asciiTheme="majorHAnsi" w:hAnsiTheme="majorHAnsi" w:cstheme="majorHAnsi"/>
          <w:sz w:val="28"/>
          <w:szCs w:val="28"/>
        </w:rPr>
        <w:t>ng chí ph</w:t>
      </w:r>
      <w:r w:rsidR="00300C0E" w:rsidRPr="00300C0E">
        <w:rPr>
          <w:rFonts w:asciiTheme="majorHAnsi" w:hAnsiTheme="majorHAnsi" w:cstheme="majorHAnsi"/>
          <w:sz w:val="28"/>
          <w:szCs w:val="28"/>
        </w:rPr>
        <w:t>ụ</w:t>
      </w:r>
      <w:r w:rsidR="00C80DF3" w:rsidRPr="0070744A">
        <w:rPr>
          <w:rFonts w:asciiTheme="majorHAnsi" w:hAnsiTheme="majorHAnsi" w:cstheme="majorHAnsi"/>
          <w:sz w:val="28"/>
          <w:szCs w:val="28"/>
        </w:rPr>
        <w:t xml:space="preserve"> trách công tác Đoàn Đội </w:t>
      </w:r>
    </w:p>
    <w:p w:rsidR="00F80E9A" w:rsidRPr="008A2516" w:rsidRDefault="00F80E9A" w:rsidP="00C051CE">
      <w:pPr>
        <w:spacing w:after="0" w:line="312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70744A">
        <w:rPr>
          <w:rFonts w:asciiTheme="majorHAnsi" w:hAnsiTheme="majorHAnsi" w:cstheme="majorHAnsi"/>
          <w:sz w:val="28"/>
          <w:szCs w:val="28"/>
        </w:rPr>
        <w:t>- Tập thể học sinh của nhà trường.</w:t>
      </w:r>
    </w:p>
    <w:p w:rsidR="00F80E9A" w:rsidRPr="0070744A" w:rsidRDefault="00F80E9A" w:rsidP="00C051CE">
      <w:pPr>
        <w:spacing w:after="0" w:line="312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70744A">
        <w:rPr>
          <w:rFonts w:asciiTheme="majorHAnsi" w:hAnsiTheme="majorHAnsi" w:cstheme="majorHAnsi"/>
          <w:b/>
          <w:sz w:val="28"/>
          <w:szCs w:val="28"/>
        </w:rPr>
        <w:t>4. Nội dung tiến trình và hình thức tổ chức hoạt động</w:t>
      </w:r>
    </w:p>
    <w:p w:rsidR="00F80E9A" w:rsidRPr="0070744A" w:rsidRDefault="00F80E9A" w:rsidP="00C051CE">
      <w:pPr>
        <w:spacing w:after="0" w:line="312" w:lineRule="auto"/>
        <w:jc w:val="both"/>
        <w:rPr>
          <w:rFonts w:asciiTheme="majorHAnsi" w:hAnsiTheme="majorHAnsi" w:cstheme="majorHAnsi"/>
          <w:b/>
          <w:i/>
          <w:sz w:val="28"/>
          <w:szCs w:val="28"/>
        </w:rPr>
      </w:pPr>
      <w:r w:rsidRPr="0070744A">
        <w:rPr>
          <w:rFonts w:asciiTheme="majorHAnsi" w:hAnsiTheme="majorHAnsi" w:cstheme="majorHAnsi"/>
          <w:b/>
          <w:i/>
          <w:sz w:val="28"/>
          <w:szCs w:val="28"/>
        </w:rPr>
        <w:t>4.1. Nội dung tổ chức hoạt động:</w:t>
      </w:r>
    </w:p>
    <w:p w:rsidR="00F80E9A" w:rsidRPr="008A2516" w:rsidRDefault="00F80E9A" w:rsidP="00C051CE">
      <w:pPr>
        <w:spacing w:after="0" w:line="312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70744A">
        <w:rPr>
          <w:rFonts w:asciiTheme="majorHAnsi" w:hAnsiTheme="majorHAnsi" w:cstheme="majorHAnsi"/>
          <w:sz w:val="28"/>
          <w:szCs w:val="28"/>
        </w:rPr>
        <w:tab/>
        <w:t>Cuộc thi là một buổi sinh hoạt văn hoá- nghệ thuậ</w:t>
      </w:r>
      <w:r w:rsidR="00C80DF3" w:rsidRPr="0070744A">
        <w:rPr>
          <w:rFonts w:asciiTheme="majorHAnsi" w:hAnsiTheme="majorHAnsi" w:cstheme="majorHAnsi"/>
          <w:sz w:val="28"/>
          <w:szCs w:val="28"/>
        </w:rPr>
        <w:t xml:space="preserve">t về chủ đề </w:t>
      </w:r>
      <w:r w:rsidR="00C80DF3" w:rsidRPr="0070744A">
        <w:rPr>
          <w:rFonts w:asciiTheme="majorHAnsi" w:hAnsiTheme="majorHAnsi" w:cstheme="majorHAnsi"/>
          <w:b/>
          <w:sz w:val="28"/>
          <w:szCs w:val="28"/>
        </w:rPr>
        <w:t>“</w:t>
      </w:r>
      <w:r w:rsidR="008A2516" w:rsidRPr="008A2516">
        <w:rPr>
          <w:rFonts w:asciiTheme="majorHAnsi" w:hAnsiTheme="majorHAnsi" w:cstheme="majorHAnsi"/>
          <w:b/>
          <w:sz w:val="28"/>
          <w:szCs w:val="28"/>
        </w:rPr>
        <w:t>Quê hương đấy nướ</w:t>
      </w:r>
      <w:r w:rsidR="00B83CDD">
        <w:rPr>
          <w:rFonts w:asciiTheme="majorHAnsi" w:hAnsiTheme="majorHAnsi" w:cstheme="majorHAnsi"/>
          <w:b/>
          <w:sz w:val="28"/>
          <w:szCs w:val="28"/>
        </w:rPr>
        <w:t xml:space="preserve">c </w:t>
      </w:r>
      <w:r w:rsidR="008A2516" w:rsidRPr="008A2516">
        <w:rPr>
          <w:rFonts w:asciiTheme="majorHAnsi" w:hAnsiTheme="majorHAnsi" w:cstheme="majorHAnsi"/>
          <w:b/>
          <w:sz w:val="28"/>
          <w:szCs w:val="28"/>
        </w:rPr>
        <w:t xml:space="preserve">và </w:t>
      </w:r>
      <w:r w:rsidR="00C80DF3" w:rsidRPr="0070744A">
        <w:rPr>
          <w:rFonts w:asciiTheme="majorHAnsi" w:hAnsiTheme="majorHAnsi" w:cstheme="majorHAnsi"/>
          <w:b/>
          <w:sz w:val="28"/>
          <w:szCs w:val="28"/>
        </w:rPr>
        <w:t>Mái trường mến yêu”</w:t>
      </w:r>
    </w:p>
    <w:p w:rsidR="0070744A" w:rsidRPr="00860448" w:rsidRDefault="0070744A" w:rsidP="00C051CE">
      <w:pPr>
        <w:numPr>
          <w:ilvl w:val="0"/>
          <w:numId w:val="1"/>
        </w:numPr>
        <w:shd w:val="clear" w:color="auto" w:fill="FFFFFF"/>
        <w:spacing w:after="0" w:line="312" w:lineRule="auto"/>
        <w:ind w:left="390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860448">
        <w:rPr>
          <w:rFonts w:asciiTheme="majorHAnsi" w:eastAsia="Times New Roman" w:hAnsiTheme="majorHAnsi" w:cstheme="majorHAnsi"/>
          <w:sz w:val="28"/>
          <w:szCs w:val="28"/>
          <w:lang w:eastAsia="vi-VN"/>
        </w:rPr>
        <w:t>Ưu tiên những tiết mục biểu diễn về chủ đề mái trường, thầy cô, ca ngợi truyền thống về ngày Nhà giáo Việt Nam 20/11.</w:t>
      </w:r>
    </w:p>
    <w:p w:rsidR="0070744A" w:rsidRPr="00300C0E" w:rsidRDefault="0070744A" w:rsidP="00C051CE">
      <w:pPr>
        <w:numPr>
          <w:ilvl w:val="0"/>
          <w:numId w:val="1"/>
        </w:numPr>
        <w:shd w:val="clear" w:color="auto" w:fill="FFFFFF"/>
        <w:spacing w:after="0" w:line="312" w:lineRule="auto"/>
        <w:ind w:left="390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860448">
        <w:rPr>
          <w:rFonts w:asciiTheme="majorHAnsi" w:eastAsia="Times New Roman" w:hAnsiTheme="majorHAnsi" w:cstheme="majorHAnsi"/>
          <w:sz w:val="28"/>
          <w:szCs w:val="28"/>
          <w:lang w:eastAsia="vi-VN"/>
        </w:rPr>
        <w:t>Ca ngợi tình yêu đối với quê hương đất nước, Đảng và Bác Hồ, về chủ quyền biển, đảo.</w:t>
      </w:r>
    </w:p>
    <w:p w:rsidR="00F80E9A" w:rsidRPr="0070744A" w:rsidRDefault="00F80E9A" w:rsidP="00C051CE">
      <w:pPr>
        <w:spacing w:after="0" w:line="312" w:lineRule="auto"/>
        <w:jc w:val="both"/>
        <w:rPr>
          <w:rFonts w:asciiTheme="majorHAnsi" w:hAnsiTheme="majorHAnsi" w:cstheme="majorHAnsi"/>
          <w:b/>
          <w:i/>
          <w:sz w:val="28"/>
          <w:szCs w:val="28"/>
        </w:rPr>
      </w:pPr>
      <w:r w:rsidRPr="0070744A">
        <w:rPr>
          <w:rFonts w:asciiTheme="majorHAnsi" w:hAnsiTheme="majorHAnsi" w:cstheme="majorHAnsi"/>
          <w:b/>
          <w:i/>
          <w:sz w:val="28"/>
          <w:szCs w:val="28"/>
        </w:rPr>
        <w:t>4.2. Hình thức tổ chức hoạt động:</w:t>
      </w:r>
    </w:p>
    <w:p w:rsidR="00B83CDD" w:rsidRDefault="00F80E9A" w:rsidP="00B83CDD">
      <w:pPr>
        <w:spacing w:after="0" w:line="312" w:lineRule="auto"/>
        <w:ind w:firstLine="720"/>
        <w:jc w:val="both"/>
        <w:rPr>
          <w:rFonts w:asciiTheme="majorHAnsi" w:hAnsiTheme="majorHAnsi" w:cstheme="majorHAnsi"/>
          <w:b/>
          <w:sz w:val="28"/>
          <w:szCs w:val="28"/>
          <w:lang w:val="fr-FR"/>
        </w:rPr>
      </w:pPr>
      <w:r w:rsidRPr="0070744A">
        <w:rPr>
          <w:rFonts w:asciiTheme="majorHAnsi" w:hAnsiTheme="majorHAnsi" w:cstheme="majorHAnsi"/>
          <w:sz w:val="28"/>
          <w:szCs w:val="28"/>
        </w:rPr>
        <w:t>Hoạt động được tổ chức dưới hình thức Hội thi Sân khấu hoá. Các tiết mục dự</w:t>
      </w:r>
      <w:r w:rsidR="0070744A" w:rsidRPr="0070744A">
        <w:rPr>
          <w:rFonts w:asciiTheme="majorHAnsi" w:hAnsiTheme="majorHAnsi" w:cstheme="majorHAnsi"/>
          <w:sz w:val="28"/>
          <w:szCs w:val="28"/>
        </w:rPr>
        <w:t xml:space="preserve"> thi là</w:t>
      </w:r>
      <w:r w:rsidR="0070744A" w:rsidRPr="0070744A">
        <w:rPr>
          <w:rFonts w:asciiTheme="majorHAnsi" w:hAnsiTheme="majorHAnsi" w:cstheme="majorHAnsi"/>
          <w:sz w:val="28"/>
          <w:szCs w:val="28"/>
          <w:lang w:val="fr-FR"/>
        </w:rPr>
        <w:t>:</w:t>
      </w:r>
    </w:p>
    <w:p w:rsidR="0070744A" w:rsidRPr="00B83CDD" w:rsidRDefault="0070744A" w:rsidP="00B83CDD">
      <w:pPr>
        <w:spacing w:after="0" w:line="312" w:lineRule="auto"/>
        <w:ind w:firstLine="720"/>
        <w:jc w:val="both"/>
        <w:rPr>
          <w:rFonts w:asciiTheme="majorHAnsi" w:hAnsiTheme="majorHAnsi" w:cstheme="majorHAnsi"/>
          <w:b/>
          <w:sz w:val="28"/>
          <w:szCs w:val="28"/>
          <w:lang w:val="fr-FR"/>
        </w:rPr>
      </w:pPr>
      <w:r w:rsidRPr="00860448">
        <w:rPr>
          <w:rFonts w:asciiTheme="majorHAnsi" w:eastAsia="Times New Roman" w:hAnsiTheme="majorHAnsi" w:cstheme="majorHAnsi"/>
          <w:sz w:val="28"/>
          <w:szCs w:val="28"/>
          <w:lang w:eastAsia="vi-VN"/>
        </w:rPr>
        <w:t>Mỗi chi đội đăng kí 1 tiết mục tham gia với những thể loại:</w:t>
      </w:r>
    </w:p>
    <w:p w:rsidR="0070744A" w:rsidRPr="00860448" w:rsidRDefault="0070744A" w:rsidP="00C051CE">
      <w:pPr>
        <w:numPr>
          <w:ilvl w:val="0"/>
          <w:numId w:val="2"/>
        </w:numPr>
        <w:shd w:val="clear" w:color="auto" w:fill="FFFFFF"/>
        <w:spacing w:after="0" w:line="312" w:lineRule="auto"/>
        <w:ind w:left="390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860448">
        <w:rPr>
          <w:rFonts w:asciiTheme="majorHAnsi" w:eastAsia="Times New Roman" w:hAnsiTheme="majorHAnsi" w:cstheme="majorHAnsi"/>
          <w:sz w:val="28"/>
          <w:szCs w:val="28"/>
          <w:lang w:eastAsia="vi-VN"/>
        </w:rPr>
        <w:t>Đơn ca, song ca, tốp ca.</w:t>
      </w:r>
    </w:p>
    <w:p w:rsidR="0070744A" w:rsidRPr="0070744A" w:rsidRDefault="0070744A" w:rsidP="00C051CE">
      <w:pPr>
        <w:numPr>
          <w:ilvl w:val="0"/>
          <w:numId w:val="2"/>
        </w:numPr>
        <w:shd w:val="clear" w:color="auto" w:fill="FFFFFF"/>
        <w:spacing w:after="0" w:line="312" w:lineRule="auto"/>
        <w:ind w:left="390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0744A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Múa, khiêu vũ, nhảy điện đại </w:t>
      </w:r>
      <w:r w:rsidRPr="00860448">
        <w:rPr>
          <w:rFonts w:asciiTheme="majorHAnsi" w:eastAsia="Times New Roman" w:hAnsiTheme="majorHAnsi" w:cstheme="majorHAnsi"/>
          <w:sz w:val="28"/>
          <w:szCs w:val="28"/>
          <w:lang w:eastAsia="vi-VN"/>
        </w:rPr>
        <w:t>với các thể loại dân tộc, hiện đại trên nền nhạc không lời hoặc có lời.</w:t>
      </w:r>
    </w:p>
    <w:p w:rsidR="0070744A" w:rsidRPr="00B83CDD" w:rsidRDefault="0070744A" w:rsidP="00C051CE">
      <w:pPr>
        <w:numPr>
          <w:ilvl w:val="0"/>
          <w:numId w:val="2"/>
        </w:numPr>
        <w:shd w:val="clear" w:color="auto" w:fill="FFFFFF"/>
        <w:spacing w:after="0" w:line="312" w:lineRule="auto"/>
        <w:ind w:left="390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0744A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>Kịch</w:t>
      </w:r>
    </w:p>
    <w:p w:rsidR="00B83CDD" w:rsidRPr="00860448" w:rsidRDefault="00B83CDD" w:rsidP="00C051CE">
      <w:pPr>
        <w:numPr>
          <w:ilvl w:val="0"/>
          <w:numId w:val="2"/>
        </w:numPr>
        <w:shd w:val="clear" w:color="auto" w:fill="FFFFFF"/>
        <w:spacing w:after="0" w:line="312" w:lineRule="auto"/>
        <w:ind w:left="390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vi-VN"/>
        </w:rPr>
        <w:t>Đánh đàn</w:t>
      </w:r>
    </w:p>
    <w:p w:rsidR="0070744A" w:rsidRPr="00860448" w:rsidRDefault="0070744A" w:rsidP="00C051CE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860448">
        <w:rPr>
          <w:rFonts w:asciiTheme="majorHAnsi" w:eastAsia="Times New Roman" w:hAnsiTheme="majorHAnsi" w:cstheme="majorHAnsi"/>
          <w:sz w:val="28"/>
          <w:szCs w:val="28"/>
          <w:lang w:eastAsia="vi-VN"/>
        </w:rPr>
        <w:t>Chú ý:</w:t>
      </w:r>
    </w:p>
    <w:p w:rsidR="0070744A" w:rsidRPr="00860448" w:rsidRDefault="0070744A" w:rsidP="00C051CE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860448">
        <w:rPr>
          <w:rFonts w:asciiTheme="majorHAnsi" w:eastAsia="Times New Roman" w:hAnsiTheme="majorHAnsi" w:cstheme="majorHAnsi"/>
          <w:sz w:val="28"/>
          <w:szCs w:val="28"/>
          <w:lang w:eastAsia="vi-VN"/>
        </w:rPr>
        <w:t>+ Các tiết mục đăng kí phải có ý kiến của giáo viên chủ nhiệm lớp.</w:t>
      </w:r>
      <w:r w:rsidRPr="00860448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>+ Khuyến khích các tiết mục có múa phụ họa, thời gian mỗi tiết mục tối đa 5 phút.</w:t>
      </w:r>
      <w:r w:rsidRPr="00860448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>+ Các tiết mục tự chuẩn bị nhạc.</w:t>
      </w:r>
      <w:r w:rsidRPr="00860448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>+ Thứ tự biểu diễn của các lớp buổi bốc theo thứ tự đăng kí với BTC.</w:t>
      </w:r>
    </w:p>
    <w:p w:rsidR="00F80E9A" w:rsidRPr="0070744A" w:rsidRDefault="0070744A" w:rsidP="00C051CE">
      <w:pPr>
        <w:spacing w:after="0" w:line="312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70744A">
        <w:rPr>
          <w:rFonts w:asciiTheme="majorHAnsi" w:hAnsiTheme="majorHAnsi" w:cstheme="majorHAnsi"/>
          <w:b/>
          <w:sz w:val="28"/>
          <w:szCs w:val="28"/>
        </w:rPr>
        <w:t>5. C</w:t>
      </w:r>
      <w:r w:rsidRPr="008A2516">
        <w:rPr>
          <w:rFonts w:asciiTheme="majorHAnsi" w:hAnsiTheme="majorHAnsi" w:cstheme="majorHAnsi"/>
          <w:b/>
          <w:sz w:val="28"/>
          <w:szCs w:val="28"/>
        </w:rPr>
        <w:t>ô</w:t>
      </w:r>
      <w:r w:rsidR="00F80E9A" w:rsidRPr="0070744A">
        <w:rPr>
          <w:rFonts w:asciiTheme="majorHAnsi" w:hAnsiTheme="majorHAnsi" w:cstheme="majorHAnsi"/>
          <w:b/>
          <w:sz w:val="28"/>
          <w:szCs w:val="28"/>
        </w:rPr>
        <w:t>ng tác chuẩn bị</w:t>
      </w:r>
    </w:p>
    <w:p w:rsidR="00F80E9A" w:rsidRPr="0070744A" w:rsidRDefault="00F80E9A" w:rsidP="00C051CE">
      <w:pPr>
        <w:spacing w:after="0" w:line="312" w:lineRule="auto"/>
        <w:jc w:val="both"/>
        <w:rPr>
          <w:rFonts w:asciiTheme="majorHAnsi" w:hAnsiTheme="majorHAnsi" w:cstheme="majorHAnsi"/>
          <w:b/>
          <w:i/>
          <w:sz w:val="28"/>
          <w:szCs w:val="28"/>
        </w:rPr>
      </w:pPr>
      <w:r w:rsidRPr="0070744A">
        <w:rPr>
          <w:rFonts w:asciiTheme="majorHAnsi" w:hAnsiTheme="majorHAnsi" w:cstheme="majorHAnsi"/>
          <w:b/>
          <w:i/>
          <w:sz w:val="28"/>
          <w:szCs w:val="28"/>
        </w:rPr>
        <w:t>- Công tác chuẩn bị từ phía lãnh đạo nhà trường:</w:t>
      </w:r>
    </w:p>
    <w:p w:rsidR="00F80E9A" w:rsidRPr="0070744A" w:rsidRDefault="00F80E9A" w:rsidP="00C051CE">
      <w:pPr>
        <w:spacing w:after="0" w:line="312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70744A">
        <w:rPr>
          <w:rFonts w:asciiTheme="majorHAnsi" w:hAnsiTheme="majorHAnsi" w:cstheme="majorHAnsi"/>
          <w:sz w:val="28"/>
          <w:szCs w:val="28"/>
        </w:rPr>
        <w:t>+ Lên kế hoạch xây dựng và phát động Hội thi.</w:t>
      </w:r>
    </w:p>
    <w:p w:rsidR="00F80E9A" w:rsidRPr="0070744A" w:rsidRDefault="00F80E9A" w:rsidP="00C051CE">
      <w:pPr>
        <w:spacing w:after="0" w:line="312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70744A">
        <w:rPr>
          <w:rFonts w:asciiTheme="majorHAnsi" w:hAnsiTheme="majorHAnsi" w:cstheme="majorHAnsi"/>
          <w:sz w:val="28"/>
          <w:szCs w:val="28"/>
        </w:rPr>
        <w:t>+ Phổ biến, tuyên truyền hội thi đến các lực lượng giáo dục khác.</w:t>
      </w:r>
    </w:p>
    <w:p w:rsidR="00F80E9A" w:rsidRPr="0070744A" w:rsidRDefault="00F80E9A" w:rsidP="00C051CE">
      <w:pPr>
        <w:spacing w:after="0" w:line="312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70744A">
        <w:rPr>
          <w:rFonts w:asciiTheme="majorHAnsi" w:hAnsiTheme="majorHAnsi" w:cstheme="majorHAnsi"/>
          <w:sz w:val="28"/>
          <w:szCs w:val="28"/>
        </w:rPr>
        <w:lastRenderedPageBreak/>
        <w:t>+ Chuẩn bị cơ sở vật chất: âm thanh, nhạc cụ, trang phục, băng đĩa hình, tranh ảnh, máy ảnh, máy chiếu, máy vi tính, camera...</w:t>
      </w:r>
    </w:p>
    <w:p w:rsidR="00F80E9A" w:rsidRPr="0070744A" w:rsidRDefault="00F80E9A" w:rsidP="00C051CE">
      <w:pPr>
        <w:spacing w:after="0" w:line="312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70744A">
        <w:rPr>
          <w:rFonts w:asciiTheme="majorHAnsi" w:hAnsiTheme="majorHAnsi" w:cstheme="majorHAnsi"/>
          <w:sz w:val="28"/>
          <w:szCs w:val="28"/>
        </w:rPr>
        <w:t>+ Huy động kinh phí từ các lực lượng giáo dục, nhà trường, các nhà tài trợ</w:t>
      </w:r>
      <w:r w:rsidR="00B83CDD">
        <w:rPr>
          <w:rFonts w:asciiTheme="majorHAnsi" w:hAnsiTheme="majorHAnsi" w:cstheme="majorHAnsi"/>
          <w:sz w:val="28"/>
          <w:szCs w:val="28"/>
        </w:rPr>
        <w:t xml:space="preserve"> và quỹ Đội.</w:t>
      </w:r>
    </w:p>
    <w:p w:rsidR="00F80E9A" w:rsidRPr="0070744A" w:rsidRDefault="00F80E9A" w:rsidP="00C051CE">
      <w:pPr>
        <w:spacing w:after="0" w:line="312" w:lineRule="auto"/>
        <w:jc w:val="both"/>
        <w:rPr>
          <w:rFonts w:asciiTheme="majorHAnsi" w:hAnsiTheme="majorHAnsi" w:cstheme="majorHAnsi"/>
          <w:b/>
          <w:i/>
          <w:sz w:val="28"/>
          <w:szCs w:val="28"/>
        </w:rPr>
      </w:pPr>
      <w:r w:rsidRPr="0070744A">
        <w:rPr>
          <w:rFonts w:asciiTheme="majorHAnsi" w:hAnsiTheme="majorHAnsi" w:cstheme="majorHAnsi"/>
          <w:b/>
          <w:i/>
          <w:sz w:val="28"/>
          <w:szCs w:val="28"/>
        </w:rPr>
        <w:t>- Công tác chuẩn bị từ phía giáo viên:</w:t>
      </w:r>
    </w:p>
    <w:p w:rsidR="00F80E9A" w:rsidRPr="0070744A" w:rsidRDefault="00F80E9A" w:rsidP="00C051CE">
      <w:pPr>
        <w:spacing w:after="0" w:line="312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70744A">
        <w:rPr>
          <w:rFonts w:asciiTheme="majorHAnsi" w:hAnsiTheme="majorHAnsi" w:cstheme="majorHAnsi"/>
          <w:sz w:val="28"/>
          <w:szCs w:val="28"/>
        </w:rPr>
        <w:t>+ Phát động Hội thi đến các lớp học, đặc biệt là các lớp chủ nhiệm.</w:t>
      </w:r>
    </w:p>
    <w:p w:rsidR="00F80E9A" w:rsidRPr="0070744A" w:rsidRDefault="00F80E9A" w:rsidP="00C051CE">
      <w:pPr>
        <w:spacing w:after="0" w:line="312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70744A">
        <w:rPr>
          <w:rFonts w:asciiTheme="majorHAnsi" w:hAnsiTheme="majorHAnsi" w:cstheme="majorHAnsi"/>
          <w:sz w:val="28"/>
          <w:szCs w:val="28"/>
        </w:rPr>
        <w:t>+ Xây dựng, tuyển chọn thí sinh tham gia dự thi.</w:t>
      </w:r>
    </w:p>
    <w:p w:rsidR="00F80E9A" w:rsidRPr="0070744A" w:rsidRDefault="00F80E9A" w:rsidP="00C051CE">
      <w:pPr>
        <w:spacing w:after="0" w:line="312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70744A">
        <w:rPr>
          <w:rFonts w:asciiTheme="majorHAnsi" w:hAnsiTheme="majorHAnsi" w:cstheme="majorHAnsi"/>
          <w:sz w:val="28"/>
          <w:szCs w:val="28"/>
        </w:rPr>
        <w:t>+ Bồi dưỡng và huấn luyện đội tuyển tham gia dự thi.</w:t>
      </w:r>
    </w:p>
    <w:p w:rsidR="00F80E9A" w:rsidRPr="0070744A" w:rsidRDefault="00F80E9A" w:rsidP="00C051CE">
      <w:pPr>
        <w:spacing w:after="0" w:line="312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70744A">
        <w:rPr>
          <w:rFonts w:asciiTheme="majorHAnsi" w:hAnsiTheme="majorHAnsi" w:cstheme="majorHAnsi"/>
          <w:sz w:val="28"/>
          <w:szCs w:val="28"/>
        </w:rPr>
        <w:t>+ Tham mưu cho nhà trường về xây dựng kế hoạch tổ chức hoạt động.</w:t>
      </w:r>
    </w:p>
    <w:p w:rsidR="00F80E9A" w:rsidRPr="0070744A" w:rsidRDefault="00F80E9A" w:rsidP="00C051CE">
      <w:pPr>
        <w:spacing w:after="0" w:line="312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70744A">
        <w:rPr>
          <w:rFonts w:asciiTheme="majorHAnsi" w:hAnsiTheme="majorHAnsi" w:cstheme="majorHAnsi"/>
          <w:sz w:val="28"/>
          <w:szCs w:val="28"/>
        </w:rPr>
        <w:t>+ Tham gia trực tiếp vào Hội thi: Tham gia vào Hội đồng giám khảo chấm thi, tham gia vào hoạt động dẫn chương trình, giao lưu văn nghệ...</w:t>
      </w:r>
    </w:p>
    <w:p w:rsidR="00F80E9A" w:rsidRPr="0070744A" w:rsidRDefault="00F80E9A" w:rsidP="00C051CE">
      <w:pPr>
        <w:spacing w:after="0" w:line="312" w:lineRule="auto"/>
        <w:jc w:val="both"/>
        <w:rPr>
          <w:rFonts w:asciiTheme="majorHAnsi" w:hAnsiTheme="majorHAnsi" w:cstheme="majorHAnsi"/>
          <w:b/>
          <w:i/>
          <w:sz w:val="28"/>
          <w:szCs w:val="28"/>
        </w:rPr>
      </w:pPr>
      <w:r w:rsidRPr="0070744A">
        <w:rPr>
          <w:rFonts w:asciiTheme="majorHAnsi" w:hAnsiTheme="majorHAnsi" w:cstheme="majorHAnsi"/>
          <w:b/>
          <w:i/>
          <w:sz w:val="28"/>
          <w:szCs w:val="28"/>
        </w:rPr>
        <w:t>- Công tác chuẩn bị từ phía học sinh:</w:t>
      </w:r>
    </w:p>
    <w:p w:rsidR="00F80E9A" w:rsidRPr="0070744A" w:rsidRDefault="00F80E9A" w:rsidP="00C051CE">
      <w:pPr>
        <w:spacing w:after="0" w:line="312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70744A">
        <w:rPr>
          <w:rFonts w:asciiTheme="majorHAnsi" w:hAnsiTheme="majorHAnsi" w:cstheme="majorHAnsi"/>
          <w:sz w:val="28"/>
          <w:szCs w:val="28"/>
        </w:rPr>
        <w:t>+ Chuẩn bị về mặt kiến thức, kỹ năng cần thiết để tham gia Hội thi.</w:t>
      </w:r>
    </w:p>
    <w:p w:rsidR="00F80E9A" w:rsidRPr="0070744A" w:rsidRDefault="00F80E9A" w:rsidP="00C051CE">
      <w:pPr>
        <w:spacing w:after="0" w:line="312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70744A">
        <w:rPr>
          <w:rFonts w:asciiTheme="majorHAnsi" w:hAnsiTheme="majorHAnsi" w:cstheme="majorHAnsi"/>
          <w:sz w:val="28"/>
          <w:szCs w:val="28"/>
        </w:rPr>
        <w:t>+ Chuẩn bị ca khúc, vũ đạo tham gia Hội thi.</w:t>
      </w:r>
    </w:p>
    <w:p w:rsidR="00F80E9A" w:rsidRPr="0070744A" w:rsidRDefault="00F80E9A" w:rsidP="00C051CE">
      <w:pPr>
        <w:spacing w:after="0" w:line="312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70744A">
        <w:rPr>
          <w:rFonts w:asciiTheme="majorHAnsi" w:hAnsiTheme="majorHAnsi" w:cstheme="majorHAnsi"/>
          <w:b/>
          <w:sz w:val="28"/>
          <w:szCs w:val="28"/>
        </w:rPr>
        <w:t>6. Tổ chức hoạt động</w:t>
      </w:r>
    </w:p>
    <w:p w:rsidR="00F80E9A" w:rsidRPr="0070744A" w:rsidRDefault="00F80E9A" w:rsidP="00EF47CE">
      <w:pPr>
        <w:spacing w:after="0" w:line="312" w:lineRule="auto"/>
        <w:rPr>
          <w:rFonts w:asciiTheme="majorHAnsi" w:hAnsiTheme="majorHAnsi" w:cstheme="majorHAnsi"/>
          <w:b/>
          <w:i/>
          <w:sz w:val="28"/>
          <w:szCs w:val="28"/>
        </w:rPr>
      </w:pPr>
      <w:r w:rsidRPr="0070744A">
        <w:rPr>
          <w:rFonts w:asciiTheme="majorHAnsi" w:hAnsiTheme="majorHAnsi" w:cstheme="majorHAnsi"/>
          <w:b/>
          <w:i/>
          <w:sz w:val="28"/>
          <w:szCs w:val="28"/>
        </w:rPr>
        <w:t>Hoạt động 1: Sơ tuyển</w:t>
      </w:r>
    </w:p>
    <w:p w:rsidR="0070744A" w:rsidRPr="00AB19A3" w:rsidRDefault="00F80E9A" w:rsidP="00C051CE">
      <w:pPr>
        <w:spacing w:after="0" w:line="312" w:lineRule="auto"/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 w:rsidRPr="0070744A">
        <w:rPr>
          <w:rFonts w:asciiTheme="majorHAnsi" w:hAnsiTheme="majorHAnsi" w:cstheme="majorHAnsi"/>
          <w:sz w:val="28"/>
          <w:szCs w:val="28"/>
        </w:rPr>
        <w:t xml:space="preserve">Thời gian thực hiện: </w:t>
      </w:r>
      <w:r w:rsidR="0070744A" w:rsidRPr="0070744A">
        <w:rPr>
          <w:rFonts w:asciiTheme="majorHAnsi" w:hAnsiTheme="majorHAnsi" w:cstheme="majorHAnsi"/>
          <w:sz w:val="28"/>
          <w:szCs w:val="28"/>
        </w:rPr>
        <w:t xml:space="preserve">Sáng </w:t>
      </w:r>
      <w:r w:rsidRPr="0070744A">
        <w:rPr>
          <w:rFonts w:asciiTheme="majorHAnsi" w:hAnsiTheme="majorHAnsi" w:cstheme="majorHAnsi"/>
          <w:sz w:val="28"/>
          <w:szCs w:val="28"/>
        </w:rPr>
        <w:t>từ 7</w:t>
      </w:r>
      <w:r w:rsidR="00AB19A3">
        <w:rPr>
          <w:rFonts w:asciiTheme="majorHAnsi" w:hAnsiTheme="majorHAnsi" w:cstheme="majorHAnsi"/>
          <w:sz w:val="28"/>
          <w:szCs w:val="28"/>
        </w:rPr>
        <w:t>h00 - 11h30</w:t>
      </w:r>
      <w:r w:rsidR="00AB19A3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F80E9A" w:rsidRPr="0070744A" w:rsidRDefault="00F80E9A" w:rsidP="00C051CE">
      <w:pPr>
        <w:spacing w:after="0" w:line="312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70744A">
        <w:rPr>
          <w:rFonts w:asciiTheme="majorHAnsi" w:hAnsiTheme="majorHAnsi" w:cstheme="majorHAnsi"/>
          <w:sz w:val="28"/>
          <w:szCs w:val="28"/>
        </w:rPr>
        <w:t xml:space="preserve">Địa điểm: </w:t>
      </w:r>
      <w:r w:rsidR="0070744A" w:rsidRPr="0070744A">
        <w:rPr>
          <w:rFonts w:asciiTheme="majorHAnsi" w:hAnsiTheme="majorHAnsi" w:cstheme="majorHAnsi"/>
          <w:sz w:val="28"/>
          <w:szCs w:val="28"/>
        </w:rPr>
        <w:t xml:space="preserve">Nhà đa năng trường THCS </w:t>
      </w:r>
      <w:r w:rsidR="00A71018">
        <w:rPr>
          <w:rFonts w:asciiTheme="majorHAnsi" w:hAnsiTheme="majorHAnsi" w:cstheme="majorHAnsi"/>
          <w:sz w:val="28"/>
          <w:szCs w:val="28"/>
        </w:rPr>
        <w:t>Gia Xuyên</w:t>
      </w:r>
      <w:r w:rsidR="0070744A" w:rsidRPr="0070744A">
        <w:rPr>
          <w:rFonts w:asciiTheme="majorHAnsi" w:hAnsiTheme="majorHAnsi" w:cstheme="majorHAnsi"/>
          <w:sz w:val="28"/>
          <w:szCs w:val="28"/>
        </w:rPr>
        <w:t xml:space="preserve"> </w:t>
      </w:r>
    </w:p>
    <w:p w:rsidR="00F80E9A" w:rsidRPr="008A2516" w:rsidRDefault="00F80E9A" w:rsidP="00C051CE">
      <w:pPr>
        <w:spacing w:after="0" w:line="312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70744A">
        <w:rPr>
          <w:rFonts w:asciiTheme="majorHAnsi" w:hAnsiTheme="majorHAnsi" w:cstheme="majorHAnsi"/>
          <w:sz w:val="28"/>
          <w:szCs w:val="28"/>
        </w:rPr>
        <w:t>Người tham gia: Ban giám khảo và các thí sinh dự thi</w:t>
      </w:r>
    </w:p>
    <w:p w:rsidR="0070744A" w:rsidRPr="0070744A" w:rsidRDefault="0070744A" w:rsidP="00C051CE">
      <w:pPr>
        <w:spacing w:after="0" w:line="312" w:lineRule="auto"/>
        <w:jc w:val="both"/>
        <w:rPr>
          <w:rFonts w:asciiTheme="majorHAnsi" w:hAnsiTheme="majorHAnsi" w:cstheme="majorHAnsi"/>
          <w:sz w:val="28"/>
          <w:szCs w:val="28"/>
          <w:u w:val="single"/>
        </w:rPr>
      </w:pPr>
      <w:r w:rsidRPr="0070744A">
        <w:rPr>
          <w:rFonts w:asciiTheme="majorHAnsi" w:hAnsiTheme="majorHAnsi" w:cstheme="majorHAnsi"/>
          <w:sz w:val="28"/>
          <w:szCs w:val="28"/>
          <w:u w:val="single"/>
        </w:rPr>
        <w:t>Tiến trình thực hiện:</w:t>
      </w:r>
    </w:p>
    <w:tbl>
      <w:tblPr>
        <w:tblStyle w:val="TableGrid"/>
        <w:tblW w:w="877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900"/>
        <w:gridCol w:w="2295"/>
        <w:gridCol w:w="5580"/>
      </w:tblGrid>
      <w:tr w:rsidR="0070744A" w:rsidRPr="0070744A" w:rsidTr="00B83CDD">
        <w:tc>
          <w:tcPr>
            <w:tcW w:w="900" w:type="dxa"/>
          </w:tcPr>
          <w:p w:rsidR="0070744A" w:rsidRPr="0070744A" w:rsidRDefault="0070744A" w:rsidP="00C051CE">
            <w:pPr>
              <w:spacing w:line="312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0744A">
              <w:rPr>
                <w:rFonts w:asciiTheme="majorHAnsi" w:hAnsiTheme="majorHAnsi" w:cstheme="majorHAnsi"/>
                <w:b/>
                <w:sz w:val="28"/>
                <w:szCs w:val="28"/>
              </w:rPr>
              <w:t>STT</w:t>
            </w:r>
          </w:p>
        </w:tc>
        <w:tc>
          <w:tcPr>
            <w:tcW w:w="2295" w:type="dxa"/>
          </w:tcPr>
          <w:p w:rsidR="0070744A" w:rsidRPr="0070744A" w:rsidRDefault="0070744A" w:rsidP="00C051CE">
            <w:pPr>
              <w:spacing w:line="312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0744A">
              <w:rPr>
                <w:rFonts w:asciiTheme="majorHAnsi" w:hAnsiTheme="majorHAnsi" w:cstheme="majorHAnsi"/>
                <w:b/>
                <w:sz w:val="28"/>
                <w:szCs w:val="28"/>
              </w:rPr>
              <w:t>Thời gian</w:t>
            </w:r>
          </w:p>
        </w:tc>
        <w:tc>
          <w:tcPr>
            <w:tcW w:w="5580" w:type="dxa"/>
          </w:tcPr>
          <w:p w:rsidR="0070744A" w:rsidRPr="0070744A" w:rsidRDefault="0070744A" w:rsidP="00C051CE">
            <w:pPr>
              <w:spacing w:line="312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0744A">
              <w:rPr>
                <w:rFonts w:asciiTheme="majorHAnsi" w:hAnsiTheme="majorHAnsi" w:cstheme="majorHAnsi"/>
                <w:b/>
                <w:sz w:val="28"/>
                <w:szCs w:val="28"/>
              </w:rPr>
              <w:t>Nội dung hoạt động</w:t>
            </w:r>
          </w:p>
        </w:tc>
      </w:tr>
      <w:tr w:rsidR="0070744A" w:rsidRPr="0070744A" w:rsidTr="00B83CDD">
        <w:trPr>
          <w:trHeight w:val="1840"/>
        </w:trPr>
        <w:tc>
          <w:tcPr>
            <w:tcW w:w="900" w:type="dxa"/>
            <w:vAlign w:val="center"/>
          </w:tcPr>
          <w:p w:rsidR="0070744A" w:rsidRPr="0070744A" w:rsidRDefault="0070744A" w:rsidP="00C051CE">
            <w:pPr>
              <w:spacing w:line="312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0744A">
              <w:rPr>
                <w:rFonts w:asciiTheme="majorHAnsi" w:hAnsiTheme="majorHAnsi" w:cstheme="majorHAnsi"/>
                <w:b/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70744A" w:rsidRPr="0070744A" w:rsidRDefault="0070744A" w:rsidP="00C051CE">
            <w:pPr>
              <w:spacing w:line="312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0744A">
              <w:rPr>
                <w:rFonts w:asciiTheme="majorHAnsi" w:hAnsiTheme="majorHAnsi" w:cstheme="majorHAnsi"/>
                <w:sz w:val="28"/>
                <w:szCs w:val="28"/>
              </w:rPr>
              <w:t>7h00 - 7h30</w:t>
            </w:r>
          </w:p>
          <w:p w:rsidR="0070744A" w:rsidRPr="0070744A" w:rsidRDefault="0070744A" w:rsidP="00C051CE">
            <w:pPr>
              <w:spacing w:line="312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0744A" w:rsidRPr="0070744A" w:rsidRDefault="0070744A" w:rsidP="00C051CE">
            <w:pPr>
              <w:spacing w:line="312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70744A">
              <w:rPr>
                <w:rFonts w:asciiTheme="majorHAnsi" w:hAnsiTheme="majorHAnsi" w:cstheme="majorHAnsi"/>
                <w:sz w:val="28"/>
                <w:szCs w:val="28"/>
              </w:rPr>
              <w:t>7h30 - 7h40</w:t>
            </w:r>
          </w:p>
          <w:p w:rsidR="0070744A" w:rsidRPr="0070744A" w:rsidRDefault="0070744A" w:rsidP="00C051CE">
            <w:pPr>
              <w:spacing w:line="312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0744A" w:rsidRPr="0070744A" w:rsidRDefault="0070744A" w:rsidP="00C051CE">
            <w:pPr>
              <w:spacing w:line="312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0744A">
              <w:rPr>
                <w:rFonts w:asciiTheme="majorHAnsi" w:hAnsiTheme="majorHAnsi" w:cstheme="majorHAnsi"/>
                <w:sz w:val="28"/>
                <w:szCs w:val="28"/>
              </w:rPr>
              <w:t xml:space="preserve">7h40- </w:t>
            </w:r>
            <w:r w:rsidRPr="0070744A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11h00</w:t>
            </w:r>
          </w:p>
          <w:p w:rsidR="0070744A" w:rsidRPr="0070744A" w:rsidRDefault="0070744A" w:rsidP="00C051CE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580" w:type="dxa"/>
          </w:tcPr>
          <w:p w:rsidR="0070744A" w:rsidRPr="0070744A" w:rsidRDefault="0070744A" w:rsidP="00C051CE">
            <w:pPr>
              <w:spacing w:line="312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70744A">
              <w:rPr>
                <w:rFonts w:asciiTheme="majorHAnsi" w:hAnsiTheme="majorHAnsi" w:cstheme="majorHAnsi"/>
                <w:sz w:val="28"/>
                <w:szCs w:val="28"/>
              </w:rPr>
              <w:t xml:space="preserve">- Ban tổ chức triệu tập thí sinh, phát số báo danh, công bố quy chế của cuộc thi. </w:t>
            </w:r>
          </w:p>
          <w:p w:rsidR="0070744A" w:rsidRPr="0070744A" w:rsidRDefault="0070744A" w:rsidP="00C051CE">
            <w:pPr>
              <w:spacing w:line="312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70744A">
              <w:rPr>
                <w:rFonts w:asciiTheme="majorHAnsi" w:hAnsiTheme="majorHAnsi" w:cstheme="majorHAnsi"/>
                <w:sz w:val="28"/>
                <w:szCs w:val="28"/>
              </w:rPr>
              <w:t>- Giới thiệu các thành viên trong Hội đồng giám khảo.</w:t>
            </w:r>
          </w:p>
          <w:p w:rsidR="0070744A" w:rsidRPr="0070744A" w:rsidRDefault="0070744A" w:rsidP="00B83CDD">
            <w:pPr>
              <w:spacing w:line="312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70744A">
              <w:rPr>
                <w:rFonts w:asciiTheme="majorHAnsi" w:hAnsiTheme="majorHAnsi" w:cstheme="majorHAnsi"/>
                <w:sz w:val="28"/>
                <w:szCs w:val="28"/>
              </w:rPr>
              <w:t>- Các chi đội  lần lượt tham gia</w:t>
            </w:r>
            <w:r w:rsidR="003323FB">
              <w:rPr>
                <w:rFonts w:asciiTheme="majorHAnsi" w:hAnsiTheme="majorHAnsi" w:cstheme="majorHAnsi"/>
                <w:sz w:val="28"/>
                <w:szCs w:val="28"/>
              </w:rPr>
              <w:t xml:space="preserve"> dự thi theo số báo danh từ 1-16</w:t>
            </w:r>
            <w:r w:rsidRPr="0070744A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70744A" w:rsidRPr="0070744A" w:rsidTr="00B83CDD">
        <w:trPr>
          <w:trHeight w:val="77"/>
        </w:trPr>
        <w:tc>
          <w:tcPr>
            <w:tcW w:w="900" w:type="dxa"/>
            <w:vAlign w:val="center"/>
          </w:tcPr>
          <w:p w:rsidR="0070744A" w:rsidRPr="0070744A" w:rsidRDefault="0070744A" w:rsidP="00C051CE">
            <w:pPr>
              <w:spacing w:line="312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70744A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295" w:type="dxa"/>
          </w:tcPr>
          <w:p w:rsidR="0070744A" w:rsidRPr="0070744A" w:rsidRDefault="00AB19A3" w:rsidP="00AB19A3">
            <w:pPr>
              <w:spacing w:line="312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11h</w:t>
            </w:r>
            <w:r w:rsidR="008C74E1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– 11</w:t>
            </w:r>
            <w:r w:rsidR="0070744A" w:rsidRPr="0070744A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30</w:t>
            </w:r>
          </w:p>
        </w:tc>
        <w:tc>
          <w:tcPr>
            <w:tcW w:w="5580" w:type="dxa"/>
          </w:tcPr>
          <w:p w:rsidR="0070744A" w:rsidRPr="0070744A" w:rsidRDefault="00AB19A3" w:rsidP="00C051CE">
            <w:pPr>
              <w:spacing w:line="312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0744A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Bế mạc hội thi</w:t>
            </w:r>
          </w:p>
        </w:tc>
      </w:tr>
    </w:tbl>
    <w:p w:rsidR="00EF47CE" w:rsidRDefault="00EF47CE" w:rsidP="00EF47CE">
      <w:pPr>
        <w:spacing w:after="0" w:line="312" w:lineRule="auto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</w:rPr>
        <w:t>*</w:t>
      </w:r>
      <w:r w:rsidR="007D5AF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70744A">
        <w:rPr>
          <w:rFonts w:asciiTheme="majorHAnsi" w:hAnsiTheme="majorHAnsi" w:cstheme="majorHAnsi"/>
          <w:b/>
          <w:sz w:val="28"/>
          <w:szCs w:val="28"/>
        </w:rPr>
        <w:t xml:space="preserve">Kết thúc </w:t>
      </w:r>
      <w:r w:rsidRPr="0070744A">
        <w:rPr>
          <w:rFonts w:asciiTheme="majorHAnsi" w:hAnsiTheme="majorHAnsi" w:cstheme="majorHAnsi"/>
          <w:b/>
          <w:sz w:val="28"/>
          <w:szCs w:val="28"/>
          <w:lang w:val="en-US"/>
        </w:rPr>
        <w:t>BGK họp và đưa ra kêt quả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, chọn các tiết mục công diễn</w:t>
      </w:r>
    </w:p>
    <w:p w:rsidR="0070744A" w:rsidRPr="00206185" w:rsidRDefault="007D5AF4" w:rsidP="00206185">
      <w:pPr>
        <w:spacing w:after="0" w:line="312" w:lineRule="auto"/>
        <w:rPr>
          <w:rFonts w:asciiTheme="majorHAnsi" w:hAnsiTheme="majorHAnsi" w:cstheme="majorHAnsi"/>
          <w:b/>
          <w:i/>
          <w:sz w:val="28"/>
          <w:szCs w:val="28"/>
        </w:rPr>
      </w:pPr>
      <w:r w:rsidRPr="0070744A">
        <w:rPr>
          <w:rFonts w:asciiTheme="majorHAnsi" w:hAnsiTheme="majorHAnsi" w:cstheme="majorHAnsi"/>
          <w:b/>
          <w:i/>
          <w:sz w:val="28"/>
          <w:szCs w:val="28"/>
        </w:rPr>
        <w:t xml:space="preserve">Hoạt động </w:t>
      </w:r>
      <w:r>
        <w:rPr>
          <w:rFonts w:asciiTheme="majorHAnsi" w:hAnsiTheme="majorHAnsi" w:cstheme="majorHAnsi"/>
          <w:b/>
          <w:i/>
          <w:sz w:val="28"/>
          <w:szCs w:val="28"/>
        </w:rPr>
        <w:t>2</w:t>
      </w:r>
      <w:r w:rsidRPr="0070744A">
        <w:rPr>
          <w:rFonts w:asciiTheme="majorHAnsi" w:hAnsiTheme="majorHAnsi" w:cstheme="majorHAnsi"/>
          <w:b/>
          <w:i/>
          <w:sz w:val="28"/>
          <w:szCs w:val="28"/>
        </w:rPr>
        <w:t xml:space="preserve">: </w:t>
      </w:r>
      <w:r>
        <w:rPr>
          <w:rFonts w:asciiTheme="majorHAnsi" w:hAnsiTheme="majorHAnsi" w:cstheme="majorHAnsi"/>
          <w:b/>
          <w:i/>
          <w:sz w:val="28"/>
          <w:szCs w:val="28"/>
        </w:rPr>
        <w:t>Công diễ</w:t>
      </w:r>
      <w:r w:rsidR="00482082">
        <w:rPr>
          <w:rFonts w:asciiTheme="majorHAnsi" w:hAnsiTheme="majorHAnsi" w:cstheme="majorHAnsi"/>
          <w:b/>
          <w:i/>
          <w:sz w:val="28"/>
          <w:szCs w:val="28"/>
        </w:rPr>
        <w:t>n vào sáng 20/11/2022.</w:t>
      </w:r>
    </w:p>
    <w:p w:rsidR="004E110C" w:rsidRPr="0070744A" w:rsidRDefault="004E110C" w:rsidP="00C051CE">
      <w:pPr>
        <w:spacing w:after="0" w:line="312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----------------------</w:t>
      </w:r>
      <w:r w:rsidR="00206185">
        <w:rPr>
          <w:rFonts w:asciiTheme="majorHAnsi" w:hAnsiTheme="majorHAnsi" w:cstheme="majorHAnsi"/>
          <w:b/>
          <w:sz w:val="28"/>
          <w:szCs w:val="28"/>
          <w:lang w:val="en-US"/>
        </w:rPr>
        <w:t>---------------------</w:t>
      </w:r>
    </w:p>
    <w:p w:rsidR="00EB7193" w:rsidRDefault="00EB7193">
      <w:pPr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en-US" w:eastAsia="vi-VN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en-US" w:eastAsia="vi-VN"/>
        </w:rPr>
        <w:br w:type="page"/>
      </w:r>
    </w:p>
    <w:p w:rsidR="004E110C" w:rsidRDefault="004E110C" w:rsidP="00C051CE">
      <w:pPr>
        <w:shd w:val="clear" w:color="auto" w:fill="FFFFFF"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en-US" w:eastAsia="vi-VN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en-US" w:eastAsia="vi-VN"/>
        </w:rPr>
        <w:lastRenderedPageBreak/>
        <w:t xml:space="preserve">THANG ĐIỂM, CƠ CẤU GIẢI THƯỜNG, BAN GIÁM KHẢO </w:t>
      </w:r>
    </w:p>
    <w:p w:rsidR="00860448" w:rsidRPr="00860448" w:rsidRDefault="004E110C" w:rsidP="00C051CE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en-US" w:eastAsia="vi-VN"/>
        </w:rPr>
        <w:t>I</w:t>
      </w:r>
      <w:r w:rsidR="00860448" w:rsidRPr="0070744A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. THANG ĐIỂM – GIÁM KHẢO – GIẢI THƯỞNG</w:t>
      </w:r>
    </w:p>
    <w:p w:rsidR="00860448" w:rsidRPr="00EB7193" w:rsidRDefault="00860448" w:rsidP="00C051CE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b/>
          <w:sz w:val="28"/>
          <w:szCs w:val="28"/>
          <w:lang w:eastAsia="vi-VN"/>
        </w:rPr>
      </w:pPr>
      <w:r w:rsidRPr="00EB7193">
        <w:rPr>
          <w:rFonts w:asciiTheme="majorHAnsi" w:eastAsia="Times New Roman" w:hAnsiTheme="majorHAnsi" w:cstheme="majorHAnsi"/>
          <w:b/>
          <w:sz w:val="28"/>
          <w:szCs w:val="28"/>
          <w:lang w:eastAsia="vi-VN"/>
        </w:rPr>
        <w:t>1. Thang điểm:</w:t>
      </w:r>
    </w:p>
    <w:tbl>
      <w:tblPr>
        <w:tblW w:w="91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1267"/>
        <w:gridCol w:w="4823"/>
        <w:gridCol w:w="1406"/>
        <w:gridCol w:w="1142"/>
      </w:tblGrid>
      <w:tr w:rsidR="00860448" w:rsidRPr="00860448" w:rsidTr="00281183"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70744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TT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70744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Thể loại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70744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Thang điểm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281183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70744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Điểm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281183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70744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Tổng điểm</w:t>
            </w:r>
          </w:p>
        </w:tc>
      </w:tr>
      <w:tr w:rsidR="00860448" w:rsidRPr="00860448" w:rsidTr="00281183">
        <w:tc>
          <w:tcPr>
            <w:tcW w:w="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1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4E110C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HÁT ĐƠN CA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 Đúng nhạc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3D4ADB" w:rsidP="00281183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20</w:t>
            </w:r>
          </w:p>
        </w:tc>
        <w:tc>
          <w:tcPr>
            <w:tcW w:w="11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281183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70744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1</w:t>
            </w:r>
            <w:r w:rsidR="003D4ADB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0</w:t>
            </w:r>
            <w:r w:rsidRPr="0070744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0</w:t>
            </w:r>
          </w:p>
        </w:tc>
      </w:tr>
      <w:tr w:rsidR="003D4ADB" w:rsidRPr="00860448" w:rsidTr="00281183">
        <w:tc>
          <w:tcPr>
            <w:tcW w:w="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4ADB" w:rsidRPr="00860448" w:rsidRDefault="003D4ADB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4ADB" w:rsidRDefault="003D4ADB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4ADB" w:rsidRPr="003D4ADB" w:rsidRDefault="006D6AA4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 Giọng hát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 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4ADB" w:rsidRDefault="006D6AA4" w:rsidP="00281183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2</w:t>
            </w:r>
            <w:r w:rsidR="003D4ADB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0</w:t>
            </w:r>
          </w:p>
        </w:tc>
        <w:tc>
          <w:tcPr>
            <w:tcW w:w="1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4ADB" w:rsidRPr="0070744A" w:rsidRDefault="003D4ADB" w:rsidP="00281183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</w:tr>
      <w:tr w:rsidR="00860448" w:rsidRPr="00860448" w:rsidTr="00281183">
        <w:tc>
          <w:tcPr>
            <w:tcW w:w="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448" w:rsidRPr="00860448" w:rsidRDefault="00860448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448" w:rsidRPr="00860448" w:rsidRDefault="00860448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6D6AA4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- </w:t>
            </w:r>
            <w:r w:rsidRPr="003D4ADB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Múa phụ họa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0448" w:rsidRPr="00860448" w:rsidRDefault="006D6AA4" w:rsidP="00281183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10</w:t>
            </w:r>
          </w:p>
        </w:tc>
        <w:tc>
          <w:tcPr>
            <w:tcW w:w="1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448" w:rsidRPr="00860448" w:rsidRDefault="00860448" w:rsidP="00281183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</w:tr>
      <w:tr w:rsidR="00860448" w:rsidRPr="00860448" w:rsidTr="00281183">
        <w:tc>
          <w:tcPr>
            <w:tcW w:w="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448" w:rsidRPr="00860448" w:rsidRDefault="00860448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448" w:rsidRPr="00860448" w:rsidRDefault="00860448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 Phong cách biểu diễn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0448" w:rsidRPr="00860448" w:rsidRDefault="006D6AA4" w:rsidP="00281183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20</w:t>
            </w:r>
          </w:p>
        </w:tc>
        <w:tc>
          <w:tcPr>
            <w:tcW w:w="1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448" w:rsidRPr="00860448" w:rsidRDefault="00860448" w:rsidP="00281183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</w:tr>
      <w:tr w:rsidR="00860448" w:rsidRPr="00860448" w:rsidTr="00281183">
        <w:tc>
          <w:tcPr>
            <w:tcW w:w="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448" w:rsidRPr="00860448" w:rsidRDefault="00860448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448" w:rsidRPr="00860448" w:rsidRDefault="00860448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 Nội dung phù hợp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0448" w:rsidRPr="00860448" w:rsidRDefault="006D6AA4" w:rsidP="00281183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10</w:t>
            </w:r>
          </w:p>
        </w:tc>
        <w:tc>
          <w:tcPr>
            <w:tcW w:w="1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448" w:rsidRPr="00860448" w:rsidRDefault="00860448" w:rsidP="00281183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</w:tr>
      <w:tr w:rsidR="00860448" w:rsidRPr="00860448" w:rsidTr="00281183">
        <w:tc>
          <w:tcPr>
            <w:tcW w:w="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448" w:rsidRPr="00860448" w:rsidRDefault="00860448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448" w:rsidRPr="00860448" w:rsidRDefault="00860448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 Trang phục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0448" w:rsidRPr="00860448" w:rsidRDefault="006D6AA4" w:rsidP="00281183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20</w:t>
            </w:r>
          </w:p>
        </w:tc>
        <w:tc>
          <w:tcPr>
            <w:tcW w:w="1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448" w:rsidRPr="00860448" w:rsidRDefault="00860448" w:rsidP="00281183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</w:tr>
      <w:tr w:rsidR="006D6AA4" w:rsidRPr="00860448" w:rsidTr="00281183">
        <w:tc>
          <w:tcPr>
            <w:tcW w:w="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AA4" w:rsidRPr="00860448" w:rsidRDefault="006D6AA4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1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AA4" w:rsidRPr="00860448" w:rsidRDefault="006D6AA4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HÁT TỐP CA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AA4" w:rsidRPr="00860448" w:rsidRDefault="006D6AA4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 Đúng nhạc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AA4" w:rsidRPr="00860448" w:rsidRDefault="006D6AA4" w:rsidP="00281183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20</w:t>
            </w:r>
          </w:p>
        </w:tc>
        <w:tc>
          <w:tcPr>
            <w:tcW w:w="11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AA4" w:rsidRPr="00860448" w:rsidRDefault="006D6AA4" w:rsidP="00281183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70744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10,0</w:t>
            </w:r>
          </w:p>
        </w:tc>
      </w:tr>
      <w:tr w:rsidR="006D6AA4" w:rsidRPr="00860448" w:rsidTr="00281183">
        <w:tc>
          <w:tcPr>
            <w:tcW w:w="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AA4" w:rsidRPr="00860448" w:rsidRDefault="006D6AA4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AA4" w:rsidRPr="00860448" w:rsidRDefault="006D6AA4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AA4" w:rsidRPr="00860448" w:rsidRDefault="006D6AA4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 Giọng hát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AA4" w:rsidRDefault="006D6AA4" w:rsidP="00281183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20</w:t>
            </w:r>
          </w:p>
        </w:tc>
        <w:tc>
          <w:tcPr>
            <w:tcW w:w="1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AA4" w:rsidRPr="00860448" w:rsidRDefault="006D6AA4" w:rsidP="00281183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</w:tr>
      <w:tr w:rsidR="006D6AA4" w:rsidRPr="00860448" w:rsidTr="00281183">
        <w:tc>
          <w:tcPr>
            <w:tcW w:w="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AA4" w:rsidRPr="00860448" w:rsidRDefault="006D6AA4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AA4" w:rsidRPr="00860448" w:rsidRDefault="006D6AA4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AA4" w:rsidRPr="00860448" w:rsidRDefault="006D6AA4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 Phối hợp tốt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AA4" w:rsidRPr="00860448" w:rsidRDefault="006D6AA4" w:rsidP="00281183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10</w:t>
            </w:r>
          </w:p>
        </w:tc>
        <w:tc>
          <w:tcPr>
            <w:tcW w:w="1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AA4" w:rsidRPr="00860448" w:rsidRDefault="006D6AA4" w:rsidP="00281183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</w:tr>
      <w:tr w:rsidR="006D6AA4" w:rsidRPr="00860448" w:rsidTr="00281183">
        <w:tc>
          <w:tcPr>
            <w:tcW w:w="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AA4" w:rsidRPr="00860448" w:rsidRDefault="006D6AA4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AA4" w:rsidRPr="00860448" w:rsidRDefault="006D6AA4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AA4" w:rsidRPr="00860448" w:rsidRDefault="006D6AA4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 Phong cách biểu diễn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AA4" w:rsidRPr="00860448" w:rsidRDefault="006D6AA4" w:rsidP="00281183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20</w:t>
            </w:r>
          </w:p>
        </w:tc>
        <w:tc>
          <w:tcPr>
            <w:tcW w:w="1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AA4" w:rsidRPr="00860448" w:rsidRDefault="006D6AA4" w:rsidP="00281183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</w:tr>
      <w:tr w:rsidR="00E80422" w:rsidRPr="00860448" w:rsidTr="00281183">
        <w:tc>
          <w:tcPr>
            <w:tcW w:w="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422" w:rsidRPr="00860448" w:rsidRDefault="00E80422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422" w:rsidRPr="00860448" w:rsidRDefault="00E80422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422" w:rsidRPr="00860448" w:rsidRDefault="00E80422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 Nội dung phù hợp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422" w:rsidRPr="00860448" w:rsidRDefault="00E80422" w:rsidP="00281183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10</w:t>
            </w:r>
          </w:p>
        </w:tc>
        <w:tc>
          <w:tcPr>
            <w:tcW w:w="1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422" w:rsidRPr="00860448" w:rsidRDefault="00E80422" w:rsidP="00281183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</w:tr>
      <w:tr w:rsidR="00E80422" w:rsidRPr="00860448" w:rsidTr="00281183">
        <w:tc>
          <w:tcPr>
            <w:tcW w:w="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422" w:rsidRPr="00860448" w:rsidRDefault="00E80422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422" w:rsidRPr="00860448" w:rsidRDefault="00E80422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422" w:rsidRPr="00860448" w:rsidRDefault="00E80422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 Trang phục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422" w:rsidRPr="00860448" w:rsidRDefault="00E80422" w:rsidP="00281183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20</w:t>
            </w:r>
          </w:p>
        </w:tc>
        <w:tc>
          <w:tcPr>
            <w:tcW w:w="1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422" w:rsidRPr="00860448" w:rsidRDefault="00E80422" w:rsidP="00281183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</w:tr>
      <w:tr w:rsidR="00860448" w:rsidRPr="00860448" w:rsidTr="00281183">
        <w:tc>
          <w:tcPr>
            <w:tcW w:w="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1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E80422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MÚA, KHIÊU VŨ, NHẢY HIỆN ĐẠI ...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 Kỹ thuật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E80422" w:rsidP="00281183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2</w:t>
            </w:r>
            <w:r w:rsidR="00860448"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0</w:t>
            </w:r>
          </w:p>
        </w:tc>
        <w:tc>
          <w:tcPr>
            <w:tcW w:w="11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281183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70744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10,0</w:t>
            </w:r>
          </w:p>
        </w:tc>
      </w:tr>
      <w:tr w:rsidR="00860448" w:rsidRPr="00860448" w:rsidTr="00281183">
        <w:tc>
          <w:tcPr>
            <w:tcW w:w="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448" w:rsidRPr="00860448" w:rsidRDefault="00860448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448" w:rsidRPr="00860448" w:rsidRDefault="00860448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 Động tác khớp với nhạc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E80422" w:rsidP="00281183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3</w:t>
            </w:r>
            <w:r w:rsidR="00860448"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0</w:t>
            </w:r>
          </w:p>
        </w:tc>
        <w:tc>
          <w:tcPr>
            <w:tcW w:w="1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448" w:rsidRPr="00860448" w:rsidRDefault="00860448" w:rsidP="00281183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</w:tr>
      <w:tr w:rsidR="00860448" w:rsidRPr="00860448" w:rsidTr="00281183">
        <w:tc>
          <w:tcPr>
            <w:tcW w:w="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448" w:rsidRPr="00860448" w:rsidRDefault="00860448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448" w:rsidRPr="00860448" w:rsidRDefault="00860448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 Phong cách biểu diễn: Tự tin, vui vẻ, hồn nhiên, truyền cảm, sáng tạo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E80422" w:rsidP="00281183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2</w:t>
            </w:r>
            <w:r w:rsidR="00860448"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0</w:t>
            </w:r>
          </w:p>
        </w:tc>
        <w:tc>
          <w:tcPr>
            <w:tcW w:w="1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448" w:rsidRPr="00860448" w:rsidRDefault="00860448" w:rsidP="00281183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</w:tr>
      <w:tr w:rsidR="00E80422" w:rsidRPr="00860448" w:rsidTr="00281183">
        <w:tc>
          <w:tcPr>
            <w:tcW w:w="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422" w:rsidRPr="00860448" w:rsidRDefault="00E80422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422" w:rsidRPr="00860448" w:rsidRDefault="00E80422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422" w:rsidRPr="00860448" w:rsidRDefault="00E80422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 Nội dung phù hợp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422" w:rsidRPr="00860448" w:rsidRDefault="00E80422" w:rsidP="00281183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1</w:t>
            </w: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0</w:t>
            </w:r>
          </w:p>
        </w:tc>
        <w:tc>
          <w:tcPr>
            <w:tcW w:w="1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422" w:rsidRPr="00860448" w:rsidRDefault="00E80422" w:rsidP="00281183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</w:tr>
      <w:tr w:rsidR="00E80422" w:rsidRPr="00860448" w:rsidTr="00281183">
        <w:tc>
          <w:tcPr>
            <w:tcW w:w="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422" w:rsidRPr="00860448" w:rsidRDefault="00E80422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422" w:rsidRPr="00860448" w:rsidRDefault="00E80422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422" w:rsidRPr="00860448" w:rsidRDefault="00E80422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 Trang phục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422" w:rsidRPr="00860448" w:rsidRDefault="00E80422" w:rsidP="00281183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2</w:t>
            </w: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0</w:t>
            </w:r>
          </w:p>
        </w:tc>
        <w:tc>
          <w:tcPr>
            <w:tcW w:w="1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422" w:rsidRPr="00860448" w:rsidRDefault="00E80422" w:rsidP="00281183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</w:tr>
      <w:tr w:rsidR="00B73272" w:rsidRPr="00860448" w:rsidTr="00281183">
        <w:tc>
          <w:tcPr>
            <w:tcW w:w="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272" w:rsidRPr="00860448" w:rsidRDefault="00B73272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1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272" w:rsidRPr="00860448" w:rsidRDefault="00B73272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ĐÀN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272" w:rsidRPr="00B73272" w:rsidRDefault="00B73272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 Đúng nhạc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272" w:rsidRDefault="00B73272" w:rsidP="00281183">
            <w:pPr>
              <w:spacing w:after="0" w:line="312" w:lineRule="auto"/>
              <w:jc w:val="center"/>
            </w:pPr>
            <w:r w:rsidRPr="00DF4B52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2</w:t>
            </w:r>
            <w:r w:rsidRPr="00DF4B52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0</w:t>
            </w:r>
          </w:p>
        </w:tc>
        <w:tc>
          <w:tcPr>
            <w:tcW w:w="11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272" w:rsidRPr="00860448" w:rsidRDefault="00B73272" w:rsidP="00281183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10</w:t>
            </w:r>
            <w:r w:rsidRPr="0070744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0</w:t>
            </w:r>
          </w:p>
        </w:tc>
      </w:tr>
      <w:tr w:rsidR="00B73272" w:rsidRPr="00860448" w:rsidTr="00281183">
        <w:tc>
          <w:tcPr>
            <w:tcW w:w="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272" w:rsidRPr="00860448" w:rsidRDefault="00B73272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272" w:rsidRPr="00860448" w:rsidRDefault="00B73272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272" w:rsidRPr="00860448" w:rsidRDefault="00B73272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-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Âm sắc, tiết tấu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272" w:rsidRDefault="00B73272" w:rsidP="00281183">
            <w:pPr>
              <w:spacing w:after="0" w:line="312" w:lineRule="auto"/>
              <w:jc w:val="center"/>
            </w:pPr>
            <w:r w:rsidRPr="00DF4B52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2</w:t>
            </w:r>
            <w:r w:rsidRPr="00DF4B52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0</w:t>
            </w:r>
          </w:p>
        </w:tc>
        <w:tc>
          <w:tcPr>
            <w:tcW w:w="1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272" w:rsidRPr="00860448" w:rsidRDefault="00B73272" w:rsidP="00281183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</w:tr>
      <w:tr w:rsidR="00B73272" w:rsidRPr="00860448" w:rsidTr="00281183">
        <w:tc>
          <w:tcPr>
            <w:tcW w:w="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272" w:rsidRPr="00860448" w:rsidRDefault="00B73272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272" w:rsidRPr="00860448" w:rsidRDefault="00B73272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272" w:rsidRPr="00860448" w:rsidRDefault="00B73272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-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Phong cách biểu diễn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272" w:rsidRDefault="00B73272" w:rsidP="00281183">
            <w:pPr>
              <w:spacing w:after="0" w:line="312" w:lineRule="auto"/>
              <w:jc w:val="center"/>
            </w:pPr>
            <w:r w:rsidRPr="00DF4B52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2</w:t>
            </w:r>
            <w:r w:rsidRPr="00DF4B52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0</w:t>
            </w:r>
          </w:p>
        </w:tc>
        <w:tc>
          <w:tcPr>
            <w:tcW w:w="1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272" w:rsidRPr="00860448" w:rsidRDefault="00B73272" w:rsidP="00281183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</w:tr>
      <w:tr w:rsidR="00B73272" w:rsidRPr="00860448" w:rsidTr="00281183">
        <w:tc>
          <w:tcPr>
            <w:tcW w:w="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272" w:rsidRPr="00860448" w:rsidRDefault="00B73272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272" w:rsidRPr="00860448" w:rsidRDefault="00B73272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272" w:rsidRPr="00860448" w:rsidRDefault="00B73272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 Nội dung phù hợp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272" w:rsidRDefault="00B73272" w:rsidP="00281183">
            <w:pPr>
              <w:spacing w:after="0" w:line="312" w:lineRule="auto"/>
              <w:jc w:val="center"/>
            </w:pPr>
            <w:r w:rsidRPr="00DF4B52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2</w:t>
            </w:r>
            <w:r w:rsidRPr="00DF4B52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0</w:t>
            </w:r>
          </w:p>
        </w:tc>
        <w:tc>
          <w:tcPr>
            <w:tcW w:w="1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272" w:rsidRPr="00860448" w:rsidRDefault="00B73272" w:rsidP="00281183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</w:tr>
      <w:tr w:rsidR="00B73272" w:rsidRPr="00860448" w:rsidTr="00281183">
        <w:tc>
          <w:tcPr>
            <w:tcW w:w="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272" w:rsidRPr="00860448" w:rsidRDefault="00B73272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272" w:rsidRPr="00860448" w:rsidRDefault="00B73272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272" w:rsidRPr="00860448" w:rsidRDefault="00B73272" w:rsidP="0028118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 Trang phục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272" w:rsidRDefault="00B73272" w:rsidP="00281183">
            <w:pPr>
              <w:spacing w:after="0" w:line="312" w:lineRule="auto"/>
              <w:jc w:val="center"/>
            </w:pPr>
            <w:r w:rsidRPr="00DF4B52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2</w:t>
            </w:r>
            <w:r w:rsidRPr="00DF4B52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0</w:t>
            </w:r>
          </w:p>
        </w:tc>
        <w:tc>
          <w:tcPr>
            <w:tcW w:w="1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272" w:rsidRPr="00860448" w:rsidRDefault="00B73272" w:rsidP="00281183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</w:tr>
    </w:tbl>
    <w:p w:rsidR="00860448" w:rsidRPr="00860448" w:rsidRDefault="00860448" w:rsidP="00C051CE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b/>
          <w:sz w:val="28"/>
          <w:szCs w:val="28"/>
          <w:lang w:eastAsia="vi-VN"/>
        </w:rPr>
      </w:pPr>
      <w:r w:rsidRPr="00860448">
        <w:rPr>
          <w:rFonts w:asciiTheme="majorHAnsi" w:eastAsia="Times New Roman" w:hAnsiTheme="majorHAnsi" w:cstheme="majorHAnsi"/>
          <w:b/>
          <w:sz w:val="28"/>
          <w:szCs w:val="28"/>
          <w:lang w:eastAsia="vi-VN"/>
        </w:rPr>
        <w:lastRenderedPageBreak/>
        <w:t>2. Giám khảo:</w:t>
      </w:r>
    </w:p>
    <w:tbl>
      <w:tblPr>
        <w:tblW w:w="9695" w:type="dxa"/>
        <w:tblInd w:w="-8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552"/>
        <w:gridCol w:w="2268"/>
        <w:gridCol w:w="1189"/>
      </w:tblGrid>
      <w:tr w:rsidR="004E110C" w:rsidRPr="00860448" w:rsidTr="00363BF1">
        <w:trPr>
          <w:trHeight w:val="2242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70744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STT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363BF1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70744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Họ và tên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363BF1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70744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Chức vụ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363BF1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70744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Đảm nhiệm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70744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Ghi chú</w:t>
            </w:r>
          </w:p>
        </w:tc>
      </w:tr>
      <w:tr w:rsidR="004E110C" w:rsidRPr="00860448" w:rsidTr="00363BF1">
        <w:trPr>
          <w:trHeight w:val="336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A2516" w:rsidRDefault="00363BF1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Lê Thị Thanh</w:t>
            </w:r>
            <w:r w:rsidR="008A2516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 xml:space="preserve"> Thúy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363BF1" w:rsidRDefault="00363BF1" w:rsidP="00363BF1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GV Âm nhạc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363BF1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363BF1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</w:tr>
      <w:tr w:rsidR="004E110C" w:rsidRPr="00860448" w:rsidTr="00363BF1">
        <w:trPr>
          <w:trHeight w:val="336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363BF1" w:rsidP="00363BF1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Đào Thị Phương Thúy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363BF1" w:rsidRDefault="00363BF1" w:rsidP="00363BF1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GV Mĩ thuật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363BF1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363BF1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</w:tr>
      <w:tr w:rsidR="004E110C" w:rsidRPr="00860448" w:rsidTr="00363BF1">
        <w:trPr>
          <w:trHeight w:val="336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A2516" w:rsidRDefault="00330509" w:rsidP="00E21F0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Lê Thị Chang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E21F03" w:rsidRDefault="00330509" w:rsidP="00363BF1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GV</w:t>
            </w:r>
            <w:r w:rsidR="00E21F03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 xml:space="preserve"> KHXH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363BF1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363BF1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</w:tr>
      <w:tr w:rsidR="00046894" w:rsidRPr="00860448" w:rsidTr="00363BF1">
        <w:trPr>
          <w:trHeight w:val="336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894" w:rsidRPr="00046894" w:rsidRDefault="00046894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894" w:rsidRPr="008A2516" w:rsidRDefault="00E21F03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Nguyễn Hữu Hải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894" w:rsidRPr="00E21F03" w:rsidRDefault="00E21F03" w:rsidP="00363BF1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Bí thư Đoàn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894" w:rsidRPr="00860448" w:rsidRDefault="00046894" w:rsidP="00363BF1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894" w:rsidRPr="00860448" w:rsidRDefault="00046894" w:rsidP="00363BF1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</w:tr>
      <w:tr w:rsidR="00046894" w:rsidRPr="00860448" w:rsidTr="00363BF1">
        <w:trPr>
          <w:trHeight w:val="336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894" w:rsidRDefault="00046894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894" w:rsidRPr="008A2516" w:rsidRDefault="00E21F03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Trần Thị Hương Nga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894" w:rsidRPr="00E21F03" w:rsidRDefault="00E21F03" w:rsidP="00363BF1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TPT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894" w:rsidRPr="00860448" w:rsidRDefault="00046894" w:rsidP="00363BF1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894" w:rsidRPr="00860448" w:rsidRDefault="00046894" w:rsidP="00363BF1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</w:tr>
    </w:tbl>
    <w:p w:rsidR="00860448" w:rsidRPr="00860448" w:rsidRDefault="00860448" w:rsidP="00C051CE">
      <w:pPr>
        <w:numPr>
          <w:ilvl w:val="0"/>
          <w:numId w:val="4"/>
        </w:numPr>
        <w:shd w:val="clear" w:color="auto" w:fill="FFFFFF"/>
        <w:spacing w:after="0" w:line="312" w:lineRule="auto"/>
        <w:ind w:left="390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860448">
        <w:rPr>
          <w:rFonts w:asciiTheme="majorHAnsi" w:eastAsia="Times New Roman" w:hAnsiTheme="majorHAnsi" w:cstheme="majorHAnsi"/>
          <w:sz w:val="28"/>
          <w:szCs w:val="28"/>
          <w:lang w:eastAsia="vi-VN"/>
        </w:rPr>
        <w:t>Giám khảo không phải là giáo viên chủ nhiệm lớp (Trừ giáo viên nhạc)</w:t>
      </w:r>
    </w:p>
    <w:p w:rsidR="00860448" w:rsidRPr="00860448" w:rsidRDefault="00860448" w:rsidP="00C051CE">
      <w:pPr>
        <w:numPr>
          <w:ilvl w:val="0"/>
          <w:numId w:val="4"/>
        </w:numPr>
        <w:shd w:val="clear" w:color="auto" w:fill="FFFFFF"/>
        <w:spacing w:after="0" w:line="312" w:lineRule="auto"/>
        <w:ind w:left="390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860448">
        <w:rPr>
          <w:rFonts w:asciiTheme="majorHAnsi" w:eastAsia="Times New Roman" w:hAnsiTheme="majorHAnsi" w:cstheme="majorHAnsi"/>
          <w:sz w:val="28"/>
          <w:szCs w:val="28"/>
          <w:lang w:eastAsia="vi-VN"/>
        </w:rPr>
        <w:t>Giám khảo phải có kiến thức thẩm mỹ, văn học, âm nhạc.</w:t>
      </w:r>
    </w:p>
    <w:p w:rsidR="00860448" w:rsidRPr="00860448" w:rsidRDefault="00860448" w:rsidP="00C051CE">
      <w:pPr>
        <w:numPr>
          <w:ilvl w:val="0"/>
          <w:numId w:val="4"/>
        </w:numPr>
        <w:shd w:val="clear" w:color="auto" w:fill="FFFFFF"/>
        <w:spacing w:after="0" w:line="312" w:lineRule="auto"/>
        <w:ind w:left="390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860448">
        <w:rPr>
          <w:rFonts w:asciiTheme="majorHAnsi" w:eastAsia="Times New Roman" w:hAnsiTheme="majorHAnsi" w:cstheme="majorHAnsi"/>
          <w:sz w:val="28"/>
          <w:szCs w:val="28"/>
          <w:lang w:eastAsia="vi-VN"/>
        </w:rPr>
        <w:t>Giám khảo làm việc công bằng.</w:t>
      </w:r>
    </w:p>
    <w:p w:rsidR="00860448" w:rsidRPr="00860448" w:rsidRDefault="00860448" w:rsidP="00C051CE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b/>
          <w:sz w:val="28"/>
          <w:szCs w:val="28"/>
          <w:lang w:val="en-US" w:eastAsia="vi-VN"/>
        </w:rPr>
      </w:pPr>
      <w:r w:rsidRPr="00860448">
        <w:rPr>
          <w:rFonts w:asciiTheme="majorHAnsi" w:eastAsia="Times New Roman" w:hAnsiTheme="majorHAnsi" w:cstheme="majorHAnsi"/>
          <w:b/>
          <w:sz w:val="28"/>
          <w:szCs w:val="28"/>
          <w:lang w:eastAsia="vi-VN"/>
        </w:rPr>
        <w:t>3. Giải thưởng:</w:t>
      </w:r>
    </w:p>
    <w:tbl>
      <w:tblPr>
        <w:tblW w:w="93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1587"/>
        <w:gridCol w:w="2268"/>
        <w:gridCol w:w="2410"/>
        <w:gridCol w:w="2034"/>
      </w:tblGrid>
      <w:tr w:rsidR="00046894" w:rsidRPr="00860448" w:rsidTr="00FC20ED"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FC20ED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TT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FC20ED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Giải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FC20ED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Số lượng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FC20ED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Tiền thưởng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0448" w:rsidRPr="00860448" w:rsidRDefault="00FC20ED" w:rsidP="00FC20ED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Ghi chú</w:t>
            </w:r>
          </w:p>
        </w:tc>
      </w:tr>
      <w:tr w:rsidR="00E61423" w:rsidRPr="00860448" w:rsidTr="00046894"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61423" w:rsidRPr="00860448" w:rsidRDefault="00E61423" w:rsidP="00FC20ED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61423" w:rsidRPr="00860448" w:rsidRDefault="00E61423" w:rsidP="00E6142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Xuất sắc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61423" w:rsidRPr="00860448" w:rsidRDefault="00E61423" w:rsidP="002600D0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61423" w:rsidRPr="00860448" w:rsidRDefault="00FC20ED" w:rsidP="00187CBB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300</w:t>
            </w:r>
            <w:r w:rsidR="00DF13B6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.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000</w:t>
            </w:r>
            <w:r w:rsidR="00DF13B6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 đ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61423" w:rsidRPr="00860448" w:rsidRDefault="00E61423" w:rsidP="00E6142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</w:tr>
      <w:tr w:rsidR="00E61423" w:rsidRPr="00860448" w:rsidTr="00FC20ED"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61423" w:rsidRPr="00860448" w:rsidRDefault="00E61423" w:rsidP="00FC20ED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423" w:rsidRPr="00860448" w:rsidRDefault="00E61423" w:rsidP="00E6142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Nhất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423" w:rsidRPr="00652CD0" w:rsidRDefault="00652CD0" w:rsidP="002600D0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423" w:rsidRPr="00DF13B6" w:rsidRDefault="00DF13B6" w:rsidP="00187CBB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2</w:t>
            </w:r>
            <w:r w:rsidR="00E61423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00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.</w:t>
            </w:r>
            <w:r w:rsidR="00E61423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000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 đ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61423" w:rsidRPr="00860448" w:rsidRDefault="00E61423" w:rsidP="00E6142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</w:p>
        </w:tc>
      </w:tr>
      <w:tr w:rsidR="00E61423" w:rsidRPr="00860448" w:rsidTr="00FC20ED"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61423" w:rsidRPr="00860448" w:rsidRDefault="00E61423" w:rsidP="00FC20ED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423" w:rsidRPr="00860448" w:rsidRDefault="00E61423" w:rsidP="00E6142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Nhì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423" w:rsidRPr="00652CD0" w:rsidRDefault="00652CD0" w:rsidP="002600D0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423" w:rsidRPr="00860448" w:rsidRDefault="00DF13B6" w:rsidP="00187CBB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15</w:t>
            </w:r>
            <w:r w:rsidR="00E61423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0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.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000 đ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61423" w:rsidRPr="00860448" w:rsidRDefault="00E61423" w:rsidP="00E6142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</w:p>
        </w:tc>
      </w:tr>
      <w:tr w:rsidR="00E61423" w:rsidRPr="00860448" w:rsidTr="00FC20ED"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61423" w:rsidRPr="00860448" w:rsidRDefault="00E61423" w:rsidP="00FC20ED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423" w:rsidRPr="00860448" w:rsidRDefault="00E61423" w:rsidP="00E6142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Ba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423" w:rsidRPr="00652CD0" w:rsidRDefault="00652CD0" w:rsidP="002600D0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423" w:rsidRPr="00860448" w:rsidRDefault="00DF13B6" w:rsidP="00187CBB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1</w:t>
            </w:r>
            <w:r w:rsidR="00E61423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20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.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000 đ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61423" w:rsidRPr="00860448" w:rsidRDefault="00E61423" w:rsidP="00E6142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</w:p>
        </w:tc>
      </w:tr>
      <w:tr w:rsidR="00E61423" w:rsidRPr="00860448" w:rsidTr="00FC20ED"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61423" w:rsidRPr="00860448" w:rsidRDefault="00E61423" w:rsidP="00FC20ED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423" w:rsidRPr="00860448" w:rsidRDefault="00E61423" w:rsidP="00E6142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KK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423" w:rsidRPr="00652CD0" w:rsidRDefault="00652CD0" w:rsidP="002600D0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423" w:rsidRPr="00DF13B6" w:rsidRDefault="00E61423" w:rsidP="00187CBB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100</w:t>
            </w:r>
            <w:r w:rsidR="00DF13B6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.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000</w:t>
            </w:r>
            <w:r w:rsidR="00DF13B6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 đ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61423" w:rsidRPr="00860448" w:rsidRDefault="00E61423" w:rsidP="00E6142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</w:p>
        </w:tc>
      </w:tr>
      <w:tr w:rsidR="00E61423" w:rsidRPr="00860448" w:rsidTr="00FC20ED">
        <w:tc>
          <w:tcPr>
            <w:tcW w:w="72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423" w:rsidRPr="00860448" w:rsidRDefault="00E61423" w:rsidP="00652CD0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70744A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vi-VN"/>
              </w:rPr>
              <w:t>Tổng cộng:</w:t>
            </w:r>
            <w:r w:rsidR="00C2379D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vi-VN"/>
              </w:rPr>
              <w:t xml:space="preserve"> </w:t>
            </w:r>
            <w:r w:rsidR="00652CD0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val="en-US" w:eastAsia="vi-VN"/>
              </w:rPr>
              <w:t>16</w:t>
            </w:r>
            <w:r w:rsidR="00C2379D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vi-VN"/>
              </w:rPr>
              <w:t xml:space="preserve"> giải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61423" w:rsidRPr="00860448" w:rsidRDefault="00E61423" w:rsidP="00E61423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</w:p>
        </w:tc>
      </w:tr>
    </w:tbl>
    <w:p w:rsidR="00860448" w:rsidRPr="00860448" w:rsidRDefault="00860448" w:rsidP="00C051CE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0744A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VI – DỰ TRÙ KINH PHÍ – NGUỒN KINH PHÍ:</w:t>
      </w:r>
    </w:p>
    <w:p w:rsidR="00860448" w:rsidRDefault="00492004" w:rsidP="00C051CE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1. </w:t>
      </w:r>
      <w:r w:rsidR="00860448" w:rsidRPr="00860448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</w:t>
      </w:r>
      <w:r w:rsidR="00D55891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Dự </w:t>
      </w:r>
      <w:r w:rsidR="00860448" w:rsidRPr="00860448">
        <w:rPr>
          <w:rFonts w:asciiTheme="majorHAnsi" w:eastAsia="Times New Roman" w:hAnsiTheme="majorHAnsi" w:cstheme="majorHAnsi"/>
          <w:sz w:val="28"/>
          <w:szCs w:val="28"/>
          <w:lang w:eastAsia="vi-VN"/>
        </w:rPr>
        <w:t>trù kinh phí:</w:t>
      </w:r>
      <w:r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</w:t>
      </w:r>
    </w:p>
    <w:p w:rsidR="00492004" w:rsidRDefault="00054D66" w:rsidP="00C051CE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vi-VN"/>
        </w:rPr>
        <w:t>Thưởng: 2.06</w:t>
      </w:r>
      <w:r w:rsidR="00492004">
        <w:rPr>
          <w:rFonts w:asciiTheme="majorHAnsi" w:eastAsia="Times New Roman" w:hAnsiTheme="majorHAnsi" w:cstheme="majorHAnsi"/>
          <w:sz w:val="28"/>
          <w:szCs w:val="28"/>
          <w:lang w:eastAsia="vi-VN"/>
        </w:rPr>
        <w:t>0.000 đ</w:t>
      </w:r>
    </w:p>
    <w:p w:rsidR="00492004" w:rsidRPr="00860448" w:rsidRDefault="00492004" w:rsidP="00C051CE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Công tác tổ chức: </w:t>
      </w:r>
      <w:r w:rsidR="006413D7">
        <w:rPr>
          <w:rFonts w:asciiTheme="majorHAnsi" w:eastAsia="Times New Roman" w:hAnsiTheme="majorHAnsi" w:cstheme="majorHAnsi"/>
          <w:sz w:val="28"/>
          <w:szCs w:val="28"/>
          <w:lang w:eastAsia="vi-VN"/>
        </w:rPr>
        <w:t>2</w:t>
      </w:r>
      <w:r>
        <w:rPr>
          <w:rFonts w:asciiTheme="majorHAnsi" w:eastAsia="Times New Roman" w:hAnsiTheme="majorHAnsi" w:cstheme="majorHAnsi"/>
          <w:sz w:val="28"/>
          <w:szCs w:val="28"/>
          <w:lang w:eastAsia="vi-VN"/>
        </w:rPr>
        <w:t>.000.000 đ</w:t>
      </w:r>
    </w:p>
    <w:p w:rsidR="00860448" w:rsidRPr="00860448" w:rsidRDefault="00860448" w:rsidP="00C051CE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860448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2. </w:t>
      </w:r>
      <w:r w:rsidR="00492004">
        <w:rPr>
          <w:rFonts w:asciiTheme="majorHAnsi" w:eastAsia="Times New Roman" w:hAnsiTheme="majorHAnsi" w:cstheme="majorHAnsi"/>
          <w:sz w:val="28"/>
          <w:szCs w:val="28"/>
          <w:lang w:eastAsia="vi-VN"/>
        </w:rPr>
        <w:t>Nguồn kinh phí</w:t>
      </w:r>
      <w:r w:rsidRPr="00860448">
        <w:rPr>
          <w:rFonts w:asciiTheme="majorHAnsi" w:eastAsia="Times New Roman" w:hAnsiTheme="majorHAnsi" w:cstheme="majorHAnsi"/>
          <w:sz w:val="28"/>
          <w:szCs w:val="28"/>
          <w:lang w:eastAsia="vi-VN"/>
        </w:rPr>
        <w:t>:</w:t>
      </w:r>
    </w:p>
    <w:p w:rsidR="00860448" w:rsidRPr="00860448" w:rsidRDefault="009948E7" w:rsidP="00C051CE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vi-VN"/>
        </w:rPr>
        <w:t>- Trích từ quỹ Đ</w:t>
      </w:r>
      <w:r w:rsidR="00860448" w:rsidRPr="00860448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ội : </w:t>
      </w:r>
      <w:r w:rsidR="003C6288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>2</w:t>
      </w:r>
      <w:r w:rsidR="002600D0">
        <w:rPr>
          <w:rFonts w:asciiTheme="majorHAnsi" w:eastAsia="Times New Roman" w:hAnsiTheme="majorHAnsi" w:cstheme="majorHAnsi"/>
          <w:sz w:val="28"/>
          <w:szCs w:val="28"/>
          <w:lang w:eastAsia="vi-VN"/>
        </w:rPr>
        <w:t>.000.000</w:t>
      </w:r>
      <w:r w:rsidR="00860448" w:rsidRPr="00860448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đồng</w:t>
      </w:r>
    </w:p>
    <w:p w:rsidR="00860448" w:rsidRPr="00860448" w:rsidRDefault="009948E7" w:rsidP="00C051CE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vi-VN"/>
        </w:rPr>
        <w:t>- Hỗ trợ nhà trường</w:t>
      </w:r>
      <w:r w:rsidR="00860448" w:rsidRPr="00860448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: </w:t>
      </w:r>
      <w:r w:rsidR="003C6288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>2.060</w:t>
      </w:r>
      <w:r w:rsidR="002600D0">
        <w:rPr>
          <w:rFonts w:asciiTheme="majorHAnsi" w:eastAsia="Times New Roman" w:hAnsiTheme="majorHAnsi" w:cstheme="majorHAnsi"/>
          <w:sz w:val="28"/>
          <w:szCs w:val="28"/>
          <w:lang w:eastAsia="vi-VN"/>
        </w:rPr>
        <w:t>.000</w:t>
      </w:r>
      <w:r w:rsidR="00860448" w:rsidRPr="00860448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đồng</w:t>
      </w:r>
    </w:p>
    <w:p w:rsidR="00B9229C" w:rsidRDefault="00B9229C" w:rsidP="00C051CE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</w:pPr>
    </w:p>
    <w:p w:rsidR="00B9229C" w:rsidRDefault="00B9229C" w:rsidP="00C051CE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</w:pPr>
    </w:p>
    <w:p w:rsidR="00860448" w:rsidRPr="00860448" w:rsidRDefault="00860448" w:rsidP="00C051CE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0744A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lastRenderedPageBreak/>
        <w:t>VII. TỔ CHỨC THỰC HIỆN</w:t>
      </w:r>
    </w:p>
    <w:p w:rsidR="00860448" w:rsidRPr="005F6E46" w:rsidRDefault="005F6E46" w:rsidP="00C051CE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b/>
          <w:sz w:val="28"/>
          <w:szCs w:val="28"/>
          <w:lang w:eastAsia="vi-VN"/>
        </w:rPr>
      </w:pPr>
      <w:r w:rsidRPr="005F6E46">
        <w:rPr>
          <w:rFonts w:asciiTheme="majorHAnsi" w:eastAsia="Times New Roman" w:hAnsiTheme="majorHAnsi" w:cstheme="majorHAnsi"/>
          <w:b/>
          <w:sz w:val="28"/>
          <w:szCs w:val="28"/>
          <w:lang w:eastAsia="vi-VN"/>
        </w:rPr>
        <w:t xml:space="preserve">1. </w:t>
      </w:r>
      <w:r w:rsidR="00860448" w:rsidRPr="005F6E46">
        <w:rPr>
          <w:rFonts w:asciiTheme="majorHAnsi" w:eastAsia="Times New Roman" w:hAnsiTheme="majorHAnsi" w:cstheme="majorHAnsi"/>
          <w:b/>
          <w:sz w:val="28"/>
          <w:szCs w:val="28"/>
          <w:lang w:eastAsia="vi-VN"/>
        </w:rPr>
        <w:t>Ban tổ chức:</w:t>
      </w:r>
    </w:p>
    <w:p w:rsidR="00860448" w:rsidRPr="004236A4" w:rsidRDefault="00046894" w:rsidP="00C051CE">
      <w:pPr>
        <w:numPr>
          <w:ilvl w:val="0"/>
          <w:numId w:val="5"/>
        </w:numPr>
        <w:shd w:val="clear" w:color="auto" w:fill="FFFFFF"/>
        <w:spacing w:after="0" w:line="312" w:lineRule="auto"/>
        <w:ind w:left="390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4236A4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Cô </w:t>
      </w:r>
      <w:r w:rsidR="00B9229C">
        <w:rPr>
          <w:rFonts w:asciiTheme="majorHAnsi" w:eastAsia="Times New Roman" w:hAnsiTheme="majorHAnsi" w:cstheme="majorHAnsi"/>
          <w:sz w:val="28"/>
          <w:szCs w:val="28"/>
          <w:lang w:eastAsia="vi-VN"/>
        </w:rPr>
        <w:t>Vũ Thị Hườ</w:t>
      </w:r>
      <w:r w:rsidR="004236A4" w:rsidRPr="004236A4">
        <w:rPr>
          <w:rFonts w:asciiTheme="majorHAnsi" w:eastAsia="Times New Roman" w:hAnsiTheme="majorHAnsi" w:cstheme="majorHAnsi"/>
          <w:sz w:val="28"/>
          <w:szCs w:val="28"/>
          <w:lang w:eastAsia="vi-VN"/>
        </w:rPr>
        <w:t>ng</w:t>
      </w:r>
      <w:r w:rsidR="00B9229C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 xml:space="preserve"> </w:t>
      </w:r>
      <w:r w:rsidR="004236A4" w:rsidRPr="004236A4">
        <w:rPr>
          <w:rFonts w:asciiTheme="majorHAnsi" w:eastAsia="Times New Roman" w:hAnsiTheme="majorHAnsi" w:cstheme="majorHAnsi"/>
          <w:sz w:val="28"/>
          <w:szCs w:val="28"/>
          <w:lang w:eastAsia="vi-VN"/>
        </w:rPr>
        <w:t>- Bí thư chi bộ</w:t>
      </w:r>
      <w:r w:rsidR="00B9229C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 xml:space="preserve"> </w:t>
      </w:r>
      <w:r w:rsidR="004236A4" w:rsidRPr="004236A4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- Hiệu trưởng nhà trường </w:t>
      </w:r>
    </w:p>
    <w:p w:rsidR="004236A4" w:rsidRPr="004236A4" w:rsidRDefault="004236A4" w:rsidP="00C051CE">
      <w:pPr>
        <w:numPr>
          <w:ilvl w:val="0"/>
          <w:numId w:val="5"/>
        </w:numPr>
        <w:shd w:val="clear" w:color="auto" w:fill="FFFFFF"/>
        <w:spacing w:after="0" w:line="312" w:lineRule="auto"/>
        <w:ind w:left="390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4236A4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Cô </w:t>
      </w:r>
      <w:r w:rsidR="00B9229C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>Nguyễn Thị Điệp</w:t>
      </w:r>
      <w:r w:rsidRPr="004236A4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</w:t>
      </w:r>
      <w:r w:rsidR="00B9229C" w:rsidRPr="004236A4">
        <w:rPr>
          <w:rFonts w:asciiTheme="majorHAnsi" w:eastAsia="Times New Roman" w:hAnsiTheme="majorHAnsi" w:cstheme="majorHAnsi"/>
          <w:sz w:val="28"/>
          <w:szCs w:val="28"/>
          <w:lang w:eastAsia="vi-VN"/>
        </w:rPr>
        <w:t>-</w:t>
      </w:r>
      <w:r w:rsidRPr="004236A4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 Phó HT nhà trường </w:t>
      </w:r>
    </w:p>
    <w:p w:rsidR="004236A4" w:rsidRPr="00860448" w:rsidRDefault="004236A4" w:rsidP="00C051CE">
      <w:pPr>
        <w:numPr>
          <w:ilvl w:val="0"/>
          <w:numId w:val="5"/>
        </w:numPr>
        <w:shd w:val="clear" w:color="auto" w:fill="FFFFFF"/>
        <w:spacing w:after="0" w:line="312" w:lineRule="auto"/>
        <w:ind w:left="390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 xml:space="preserve">Cô </w:t>
      </w:r>
      <w:r w:rsidR="00B9229C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 xml:space="preserve">Nguyễn Thị Mai </w:t>
      </w:r>
      <w:r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>-  CTCĐ</w:t>
      </w:r>
    </w:p>
    <w:p w:rsidR="00860448" w:rsidRPr="004236A4" w:rsidRDefault="004236A4" w:rsidP="00C051CE">
      <w:pPr>
        <w:numPr>
          <w:ilvl w:val="0"/>
          <w:numId w:val="5"/>
        </w:numPr>
        <w:shd w:val="clear" w:color="auto" w:fill="FFFFFF"/>
        <w:spacing w:after="0" w:line="312" w:lineRule="auto"/>
        <w:ind w:left="390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4236A4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Cô </w:t>
      </w:r>
      <w:r w:rsidR="00B9229C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 xml:space="preserve">Trần Thị Hương Nga </w:t>
      </w:r>
      <w:r w:rsidRPr="004236A4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- TPT </w:t>
      </w:r>
      <w:r w:rsidRPr="004236A4">
        <w:rPr>
          <w:rFonts w:asciiTheme="majorHAnsi" w:eastAsia="Times New Roman" w:hAnsiTheme="majorHAnsi" w:cstheme="majorHAnsi"/>
          <w:sz w:val="28"/>
          <w:szCs w:val="28"/>
          <w:lang w:eastAsia="vi-VN"/>
        </w:rPr>
        <w:tab/>
      </w:r>
    </w:p>
    <w:p w:rsidR="004236A4" w:rsidRPr="004236A4" w:rsidRDefault="00B9229C" w:rsidP="00C051CE">
      <w:pPr>
        <w:numPr>
          <w:ilvl w:val="0"/>
          <w:numId w:val="5"/>
        </w:numPr>
        <w:shd w:val="clear" w:color="auto" w:fill="FFFFFF"/>
        <w:spacing w:after="0" w:line="312" w:lineRule="auto"/>
        <w:ind w:left="390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>Thầy</w:t>
      </w:r>
      <w:r w:rsidR="004236A4" w:rsidRPr="004236A4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</w:t>
      </w:r>
      <w:r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 xml:space="preserve">Nguyễn Hữu Hải </w:t>
      </w:r>
      <w:r w:rsidR="004236A4" w:rsidRPr="004236A4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- </w:t>
      </w:r>
      <w:r w:rsidRPr="004236A4">
        <w:rPr>
          <w:rFonts w:asciiTheme="majorHAnsi" w:eastAsia="Times New Roman" w:hAnsiTheme="majorHAnsi" w:cstheme="majorHAnsi"/>
          <w:sz w:val="28"/>
          <w:szCs w:val="28"/>
          <w:lang w:eastAsia="vi-VN"/>
        </w:rPr>
        <w:t>Bí thư Chi đoàn</w:t>
      </w:r>
      <w:r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 xml:space="preserve"> - </w:t>
      </w:r>
      <w:r w:rsidR="004236A4" w:rsidRPr="004236A4">
        <w:rPr>
          <w:rFonts w:asciiTheme="majorHAnsi" w:eastAsia="Times New Roman" w:hAnsiTheme="majorHAnsi" w:cstheme="majorHAnsi"/>
          <w:sz w:val="28"/>
          <w:szCs w:val="28"/>
          <w:lang w:eastAsia="vi-VN"/>
        </w:rPr>
        <w:t>PTPT</w:t>
      </w:r>
      <w:r w:rsidR="004236A4" w:rsidRPr="004236A4">
        <w:rPr>
          <w:rFonts w:asciiTheme="majorHAnsi" w:eastAsia="Times New Roman" w:hAnsiTheme="majorHAnsi" w:cstheme="majorHAnsi"/>
          <w:sz w:val="28"/>
          <w:szCs w:val="28"/>
          <w:lang w:eastAsia="vi-VN"/>
        </w:rPr>
        <w:tab/>
      </w:r>
    </w:p>
    <w:p w:rsidR="004236A4" w:rsidRDefault="004236A4" w:rsidP="00C051CE">
      <w:pPr>
        <w:numPr>
          <w:ilvl w:val="0"/>
          <w:numId w:val="5"/>
        </w:numPr>
        <w:shd w:val="clear" w:color="auto" w:fill="FFFFFF"/>
        <w:spacing w:after="0" w:line="312" w:lineRule="auto"/>
        <w:ind w:left="390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4236A4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Cô </w:t>
      </w:r>
      <w:r w:rsidR="00B9229C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>Lê Thị Thanh</w:t>
      </w:r>
      <w:r w:rsidRPr="004236A4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Thúy</w:t>
      </w:r>
      <w:r w:rsidR="00B9229C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 xml:space="preserve"> </w:t>
      </w:r>
      <w:r w:rsidRPr="004236A4">
        <w:rPr>
          <w:rFonts w:asciiTheme="majorHAnsi" w:eastAsia="Times New Roman" w:hAnsiTheme="majorHAnsi" w:cstheme="majorHAnsi"/>
          <w:sz w:val="28"/>
          <w:szCs w:val="28"/>
          <w:lang w:eastAsia="vi-VN"/>
        </w:rPr>
        <w:t>- Gv Âm nhạc</w:t>
      </w:r>
    </w:p>
    <w:p w:rsidR="001B14EA" w:rsidRDefault="001B14EA" w:rsidP="00C051CE">
      <w:pPr>
        <w:numPr>
          <w:ilvl w:val="0"/>
          <w:numId w:val="5"/>
        </w:numPr>
        <w:shd w:val="clear" w:color="auto" w:fill="FFFFFF"/>
        <w:spacing w:after="0" w:line="312" w:lineRule="auto"/>
        <w:ind w:left="390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Cô </w:t>
      </w:r>
      <w:r w:rsidR="00B9229C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>Đào Thị Phương Thúy</w:t>
      </w:r>
      <w:r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</w:t>
      </w:r>
      <w:r w:rsidR="00B9229C" w:rsidRPr="004236A4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- </w:t>
      </w:r>
      <w:r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</w:t>
      </w:r>
      <w:r w:rsidR="00B9229C">
        <w:rPr>
          <w:rFonts w:asciiTheme="majorHAnsi" w:eastAsia="Times New Roman" w:hAnsiTheme="majorHAnsi" w:cstheme="majorHAnsi"/>
          <w:sz w:val="28"/>
          <w:szCs w:val="28"/>
          <w:lang w:eastAsia="vi-VN"/>
        </w:rPr>
        <w:t>GV Mĩ thuật</w:t>
      </w:r>
    </w:p>
    <w:p w:rsidR="001B14EA" w:rsidRPr="004236A4" w:rsidRDefault="001B14EA" w:rsidP="00C051CE">
      <w:pPr>
        <w:numPr>
          <w:ilvl w:val="0"/>
          <w:numId w:val="5"/>
        </w:numPr>
        <w:shd w:val="clear" w:color="auto" w:fill="FFFFFF"/>
        <w:spacing w:after="0" w:line="312" w:lineRule="auto"/>
        <w:ind w:left="390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Thầy </w:t>
      </w:r>
      <w:r w:rsidR="00B9229C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>Tăng Văn Cường</w:t>
      </w:r>
      <w:r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</w:t>
      </w:r>
      <w:r w:rsidR="00B9229C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>- GV tổ HKTN - Phụ trách âm thanh.</w:t>
      </w:r>
    </w:p>
    <w:p w:rsidR="004236A4" w:rsidRPr="00860448" w:rsidRDefault="00691EBD" w:rsidP="00C051CE">
      <w:pPr>
        <w:numPr>
          <w:ilvl w:val="0"/>
          <w:numId w:val="5"/>
        </w:numPr>
        <w:shd w:val="clear" w:color="auto" w:fill="FFFFFF"/>
        <w:spacing w:after="0" w:line="312" w:lineRule="auto"/>
        <w:ind w:left="390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>Cô Lê Thị Chang -</w:t>
      </w:r>
      <w:r w:rsidR="004236A4" w:rsidRPr="004236A4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</w:t>
      </w:r>
      <w:r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>GV tổ KHXH</w:t>
      </w:r>
    </w:p>
    <w:p w:rsidR="00860448" w:rsidRPr="00860448" w:rsidRDefault="00860448" w:rsidP="00C051CE">
      <w:pPr>
        <w:shd w:val="clear" w:color="auto" w:fill="FFFFFF"/>
        <w:spacing w:after="0" w:line="312" w:lineRule="auto"/>
        <w:ind w:left="30"/>
        <w:rPr>
          <w:rFonts w:asciiTheme="majorHAnsi" w:eastAsia="Times New Roman" w:hAnsiTheme="majorHAnsi" w:cstheme="majorHAnsi"/>
          <w:b/>
          <w:sz w:val="28"/>
          <w:szCs w:val="28"/>
          <w:lang w:eastAsia="vi-VN"/>
        </w:rPr>
      </w:pPr>
      <w:r w:rsidRPr="00860448">
        <w:rPr>
          <w:rFonts w:asciiTheme="majorHAnsi" w:eastAsia="Times New Roman" w:hAnsiTheme="majorHAnsi" w:cstheme="majorHAnsi"/>
          <w:b/>
          <w:sz w:val="28"/>
          <w:szCs w:val="28"/>
          <w:lang w:eastAsia="vi-VN"/>
        </w:rPr>
        <w:t>2. Phân công nhiệm vụ:</w:t>
      </w:r>
    </w:p>
    <w:tbl>
      <w:tblPr>
        <w:tblW w:w="92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4996"/>
        <w:gridCol w:w="3544"/>
      </w:tblGrid>
      <w:tr w:rsidR="00860448" w:rsidRPr="00860448" w:rsidTr="005F6E46"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TT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70744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Nội dung chuẩn bị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70744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Người thực hiện</w:t>
            </w:r>
          </w:p>
        </w:tc>
      </w:tr>
      <w:tr w:rsidR="00860448" w:rsidRPr="00860448" w:rsidTr="005F6E46"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 Lập kế hoạch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353F49" w:rsidRDefault="004236A4" w:rsidP="00353F49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4236A4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Cô </w:t>
            </w:r>
            <w:r w:rsidR="00353F49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Trần Thị Hương Nga</w:t>
            </w:r>
          </w:p>
        </w:tc>
      </w:tr>
      <w:tr w:rsidR="00860448" w:rsidRPr="00860448" w:rsidTr="005F6E46"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 Duyệt kế hoạch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4EA" w:rsidRPr="00D00141" w:rsidRDefault="003C68C3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- </w:t>
            </w:r>
            <w:r w:rsidR="004236A4" w:rsidRPr="004236A4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Cô Vũ Thị </w:t>
            </w:r>
            <w:r w:rsidR="00D00141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Hường</w:t>
            </w:r>
          </w:p>
          <w:p w:rsidR="00860448" w:rsidRPr="00D00141" w:rsidRDefault="004236A4" w:rsidP="00D00141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4236A4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- Cô </w:t>
            </w:r>
            <w:r w:rsidR="00D00141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Nguyễn Thị Điệp.</w:t>
            </w:r>
          </w:p>
        </w:tc>
      </w:tr>
      <w:tr w:rsidR="00860448" w:rsidRPr="00860448" w:rsidTr="005F6E46"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Người dẫn chương trình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A358BE" w:rsidRDefault="00860448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Em: </w:t>
            </w:r>
            <w:r w:rsidR="00A358BE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Tăng Linh Đan</w:t>
            </w:r>
            <w:r w:rsidR="003C68C3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 </w:t>
            </w:r>
            <w:r w:rsidR="00A358BE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8D</w:t>
            </w:r>
          </w:p>
          <w:p w:rsidR="00860448" w:rsidRPr="00A358BE" w:rsidRDefault="004236A4" w:rsidP="00A358B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Em: </w:t>
            </w:r>
            <w:r w:rsidR="00A358BE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Vũ Quỳnh Anh 8A</w:t>
            </w:r>
          </w:p>
        </w:tc>
      </w:tr>
      <w:tr w:rsidR="00860448" w:rsidRPr="00860448" w:rsidTr="005F6E46"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Ban giám khảo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6A4" w:rsidRDefault="00860448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- </w:t>
            </w:r>
            <w:r w:rsidR="00AC70D3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Cô Thanh </w:t>
            </w:r>
            <w:r w:rsidR="003C68C3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Thúy</w:t>
            </w:r>
          </w:p>
          <w:p w:rsidR="004236A4" w:rsidRPr="003C68C3" w:rsidRDefault="004236A4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-</w:t>
            </w:r>
            <w:r w:rsidR="00AC70D3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 Cô Phương Thúy</w:t>
            </w:r>
          </w:p>
          <w:p w:rsidR="004236A4" w:rsidRPr="00AC70D3" w:rsidRDefault="004236A4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-</w:t>
            </w:r>
            <w:r w:rsidR="00AC70D3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 Cô Trần </w:t>
            </w:r>
            <w:r w:rsidR="00AC70D3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Nga</w:t>
            </w:r>
          </w:p>
          <w:p w:rsidR="004236A4" w:rsidRPr="003C68C3" w:rsidRDefault="004236A4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-</w:t>
            </w:r>
            <w:r w:rsidR="00AC70D3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 Cô Lê Chang</w:t>
            </w:r>
          </w:p>
          <w:p w:rsidR="00860448" w:rsidRPr="003C68C3" w:rsidRDefault="004236A4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-</w:t>
            </w:r>
            <w:r w:rsidR="00AC70D3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 Thầy Hữu Hải</w:t>
            </w:r>
          </w:p>
        </w:tc>
      </w:tr>
      <w:tr w:rsidR="00860448" w:rsidRPr="00860448" w:rsidTr="005F6E46"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 Làm sân khấu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C051CE">
            <w:pPr>
              <w:tabs>
                <w:tab w:val="left" w:pos="4442"/>
              </w:tabs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Các đồng chí đoàn viên trong Chi đoàn và lớp trực</w:t>
            </w:r>
          </w:p>
        </w:tc>
      </w:tr>
      <w:tr w:rsidR="00860448" w:rsidRPr="00860448" w:rsidTr="005F6E46"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6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 Thiết kế phông hội diễn, in phông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4236A4" w:rsidP="007E665A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 xml:space="preserve">Cô </w:t>
            </w:r>
            <w:r w:rsidR="007E665A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Trần Thị Hương Nga</w:t>
            </w:r>
          </w:p>
        </w:tc>
      </w:tr>
      <w:tr w:rsidR="00860448" w:rsidRPr="00860448" w:rsidTr="005F6E46"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4236A4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7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Phụ trách tập luyện văn nghệ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7E665A" w:rsidP="007E665A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16</w:t>
            </w:r>
            <w:r w:rsidR="00860448"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 giáo viê</w:t>
            </w:r>
            <w:r w:rsidR="004236A4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n chủ nhiệm lớp và đội văn nghệ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 xml:space="preserve"> </w:t>
            </w:r>
            <w:r w:rsidR="004236A4" w:rsidRPr="004236A4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c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ùng sự giúp đỡ và hỗ trợ của cô Thanh </w:t>
            </w:r>
            <w:r w:rsidR="004236A4" w:rsidRPr="004236A4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Thúy</w:t>
            </w:r>
          </w:p>
        </w:tc>
      </w:tr>
      <w:tr w:rsidR="004236A4" w:rsidRPr="00860448" w:rsidTr="005F6E46"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236A4" w:rsidRPr="004236A4" w:rsidRDefault="004236A4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8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236A4" w:rsidRPr="004236A4" w:rsidRDefault="004236A4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Loa đài, điều khiển nhạc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236A4" w:rsidRPr="004236A4" w:rsidRDefault="004236A4" w:rsidP="00C061D4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 xml:space="preserve">Thầy </w:t>
            </w:r>
            <w:r w:rsidR="00C061D4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Tăng Văn Cường</w:t>
            </w:r>
          </w:p>
        </w:tc>
      </w:tr>
    </w:tbl>
    <w:p w:rsidR="00B90975" w:rsidRDefault="00B90975" w:rsidP="00C051CE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b/>
          <w:sz w:val="28"/>
          <w:szCs w:val="28"/>
          <w:lang w:eastAsia="vi-VN"/>
        </w:rPr>
      </w:pPr>
    </w:p>
    <w:p w:rsidR="00B90975" w:rsidRDefault="00B90975" w:rsidP="00C051CE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b/>
          <w:sz w:val="28"/>
          <w:szCs w:val="28"/>
          <w:lang w:eastAsia="vi-VN"/>
        </w:rPr>
      </w:pPr>
    </w:p>
    <w:p w:rsidR="00860448" w:rsidRPr="00860448" w:rsidRDefault="00860448" w:rsidP="00C051CE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b/>
          <w:sz w:val="28"/>
          <w:szCs w:val="28"/>
          <w:lang w:eastAsia="vi-VN"/>
        </w:rPr>
      </w:pPr>
      <w:r w:rsidRPr="00860448">
        <w:rPr>
          <w:rFonts w:asciiTheme="majorHAnsi" w:eastAsia="Times New Roman" w:hAnsiTheme="majorHAnsi" w:cstheme="majorHAnsi"/>
          <w:b/>
          <w:sz w:val="28"/>
          <w:szCs w:val="28"/>
          <w:lang w:eastAsia="vi-VN"/>
        </w:rPr>
        <w:lastRenderedPageBreak/>
        <w:t>3. Chương trình:</w:t>
      </w:r>
    </w:p>
    <w:tbl>
      <w:tblPr>
        <w:tblW w:w="92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4394"/>
        <w:gridCol w:w="3260"/>
      </w:tblGrid>
      <w:tr w:rsidR="00860448" w:rsidRPr="00860448" w:rsidTr="000F15CD"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70744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Thời gian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70744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Nội dung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70744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Người thực hiện</w:t>
            </w:r>
          </w:p>
        </w:tc>
      </w:tr>
      <w:tr w:rsidR="005F6E46" w:rsidRPr="00860448" w:rsidTr="000F15CD"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E46" w:rsidRPr="00860448" w:rsidRDefault="005F6E46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 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7h - </w:t>
            </w: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 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7h30</w:t>
            </w:r>
          </w:p>
          <w:p w:rsidR="005F6E46" w:rsidRPr="00860448" w:rsidRDefault="005F6E46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E46" w:rsidRPr="00860448" w:rsidRDefault="005F6E46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Đón tiếp đại biểu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E46" w:rsidRPr="00860448" w:rsidRDefault="005F6E46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Ban lễ tân</w:t>
            </w:r>
          </w:p>
        </w:tc>
      </w:tr>
      <w:tr w:rsidR="005F6E46" w:rsidRPr="00860448" w:rsidTr="000F15CD">
        <w:tc>
          <w:tcPr>
            <w:tcW w:w="162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E46" w:rsidRPr="00860448" w:rsidRDefault="005F6E46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E46" w:rsidRPr="00860448" w:rsidRDefault="005F6E46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Tuyên bố lí do, giới thiệu đại biểu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E46" w:rsidRPr="00860448" w:rsidRDefault="005F6E46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MC </w:t>
            </w:r>
          </w:p>
        </w:tc>
      </w:tr>
      <w:tr w:rsidR="005F6E46" w:rsidRPr="00860448" w:rsidTr="000F15CD">
        <w:tc>
          <w:tcPr>
            <w:tcW w:w="162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E46" w:rsidRPr="00860448" w:rsidRDefault="005F6E46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E46" w:rsidRPr="00860448" w:rsidRDefault="005F6E46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Phát biểu khai mạc cuộc thi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E46" w:rsidRPr="003A1987" w:rsidRDefault="005F6E46" w:rsidP="003A1987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300C0E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Cô Vũ Thị </w:t>
            </w:r>
            <w:r w:rsidR="003A1987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Hường</w:t>
            </w:r>
          </w:p>
        </w:tc>
      </w:tr>
      <w:tr w:rsidR="005F6E46" w:rsidRPr="00860448" w:rsidTr="000F15CD">
        <w:tc>
          <w:tcPr>
            <w:tcW w:w="16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E46" w:rsidRPr="00860448" w:rsidRDefault="005F6E46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E46" w:rsidRPr="00860448" w:rsidRDefault="005F6E46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 Thông qua thể lệ cuộc thi</w:t>
            </w:r>
          </w:p>
          <w:p w:rsidR="005F6E46" w:rsidRPr="00860448" w:rsidRDefault="005F6E46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 Giới thiệu ban giám khảo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E46" w:rsidRPr="00860448" w:rsidRDefault="005F6E46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MC</w:t>
            </w:r>
          </w:p>
        </w:tc>
      </w:tr>
      <w:tr w:rsidR="00860448" w:rsidRPr="00860448" w:rsidTr="000F15CD"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 </w:t>
            </w:r>
            <w:r w:rsidR="005F6E46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7h30</w:t>
            </w:r>
            <w:r w:rsidR="000F15CD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’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0F15CD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- </w:t>
            </w:r>
            <w:r w:rsidR="000F15CD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Bắt đầu H</w:t>
            </w: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ội diễn văn nghệ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 </w:t>
            </w:r>
          </w:p>
        </w:tc>
      </w:tr>
      <w:tr w:rsidR="00860448" w:rsidRPr="00860448" w:rsidTr="000F15CD"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 </w:t>
            </w:r>
            <w:r w:rsidR="000F15CD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17h30’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 Trao phần thưởng cho các đội thi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1987" w:rsidRDefault="00860448" w:rsidP="003A1987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- </w:t>
            </w:r>
            <w:r w:rsidR="00300C0E" w:rsidRPr="00300C0E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Cô Vũ Thị </w:t>
            </w:r>
            <w:r w:rsidR="003A1987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 xml:space="preserve">Hường, </w:t>
            </w:r>
          </w:p>
          <w:p w:rsidR="00860448" w:rsidRPr="00860448" w:rsidRDefault="00300C0E" w:rsidP="003A1987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300C0E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cô </w:t>
            </w:r>
            <w:r w:rsidR="003A1987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Nguyễn Thị Điệp</w:t>
            </w:r>
            <w:r w:rsidRPr="00300C0E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, </w:t>
            </w:r>
            <w:r w:rsidR="003A1987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Trần Thị Hương Nga</w:t>
            </w:r>
            <w:r w:rsidR="003A1987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, thầy Nguyễn Hữu Hải</w:t>
            </w:r>
            <w:r w:rsidRPr="00300C0E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. </w:t>
            </w:r>
          </w:p>
        </w:tc>
      </w:tr>
      <w:tr w:rsidR="00860448" w:rsidRPr="00860448" w:rsidTr="000F15CD"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Hội diễn kết thúc, lớp trực dọn vệ sinh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448" w:rsidRPr="00860448" w:rsidRDefault="00860448" w:rsidP="00C051CE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GVCN lớp quản lí</w:t>
            </w:r>
          </w:p>
        </w:tc>
      </w:tr>
    </w:tbl>
    <w:p w:rsidR="000F15CD" w:rsidRDefault="000F15CD" w:rsidP="00C051CE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</w:p>
    <w:p w:rsidR="00860448" w:rsidRPr="00256B10" w:rsidRDefault="00300C0E" w:rsidP="000F15CD">
      <w:pPr>
        <w:shd w:val="clear" w:color="auto" w:fill="FFFFFF"/>
        <w:spacing w:after="0" w:line="312" w:lineRule="auto"/>
        <w:ind w:firstLine="720"/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Trên đây là kế hoạch hội thi </w:t>
      </w:r>
      <w:r w:rsidRPr="00300C0E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</w:t>
      </w:r>
      <w:r w:rsidR="00860448" w:rsidRPr="00860448">
        <w:rPr>
          <w:rFonts w:asciiTheme="majorHAnsi" w:eastAsia="Times New Roman" w:hAnsiTheme="majorHAnsi" w:cstheme="majorHAnsi"/>
          <w:sz w:val="28"/>
          <w:szCs w:val="28"/>
          <w:lang w:eastAsia="vi-VN"/>
        </w:rPr>
        <w:t>Hội diễn văn nghệ c</w:t>
      </w:r>
      <w:r>
        <w:rPr>
          <w:rFonts w:asciiTheme="majorHAnsi" w:eastAsia="Times New Roman" w:hAnsiTheme="majorHAnsi" w:cstheme="majorHAnsi"/>
          <w:sz w:val="28"/>
          <w:szCs w:val="28"/>
          <w:lang w:eastAsia="vi-VN"/>
        </w:rPr>
        <w:t>hào mừng ngày nhà giáo Việt Nam</w:t>
      </w:r>
      <w:r w:rsidRPr="00300C0E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với chủ đề </w:t>
      </w:r>
      <w:r w:rsidRPr="00300C0E">
        <w:rPr>
          <w:rFonts w:asciiTheme="majorHAnsi" w:eastAsia="Times New Roman" w:hAnsiTheme="majorHAnsi" w:cstheme="majorHAnsi"/>
          <w:b/>
          <w:sz w:val="28"/>
          <w:szCs w:val="28"/>
          <w:lang w:eastAsia="vi-VN"/>
        </w:rPr>
        <w:t xml:space="preserve">Mái trường mến yêu </w:t>
      </w:r>
      <w:r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của trường THCS </w:t>
      </w:r>
      <w:r w:rsidR="00A71018">
        <w:rPr>
          <w:rFonts w:asciiTheme="majorHAnsi" w:eastAsia="Times New Roman" w:hAnsiTheme="majorHAnsi" w:cstheme="majorHAnsi"/>
          <w:sz w:val="28"/>
          <w:szCs w:val="28"/>
          <w:lang w:eastAsia="vi-VN"/>
        </w:rPr>
        <w:t>Gia Xuyên</w:t>
      </w:r>
      <w:r w:rsidRPr="00300C0E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năm học </w:t>
      </w:r>
      <w:r w:rsidR="00256B10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>2022 – 2023.</w:t>
      </w:r>
    </w:p>
    <w:p w:rsidR="00860448" w:rsidRPr="00860448" w:rsidRDefault="000F15CD" w:rsidP="00C051CE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BGH DUYỆT KẾ HOẠCH</w:t>
      </w:r>
      <w:r w:rsidR="00860448" w:rsidRPr="0070744A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                 </w:t>
      </w:r>
      <w:r w:rsidR="00860448" w:rsidRPr="00860448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   </w:t>
      </w:r>
      <w:r>
        <w:rPr>
          <w:rFonts w:asciiTheme="majorHAnsi" w:eastAsia="Times New Roman" w:hAnsiTheme="majorHAnsi" w:cstheme="majorHAnsi"/>
          <w:sz w:val="28"/>
          <w:szCs w:val="28"/>
          <w:lang w:eastAsia="vi-VN"/>
        </w:rPr>
        <w:t>              </w:t>
      </w:r>
      <w:r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NGƯỜI LẬP KẾ HOẠCH</w:t>
      </w:r>
    </w:p>
    <w:p w:rsidR="00300C0E" w:rsidRPr="008A2516" w:rsidRDefault="00300C0E" w:rsidP="00C051CE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</w:pPr>
    </w:p>
    <w:p w:rsidR="00300C0E" w:rsidRPr="008A2516" w:rsidRDefault="00300C0E" w:rsidP="00C051CE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</w:pPr>
      <w:r w:rsidRPr="008A2516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ab/>
      </w:r>
      <w:r w:rsidRPr="008A2516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ab/>
      </w:r>
      <w:r w:rsidRPr="008A2516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ab/>
      </w:r>
      <w:r w:rsidRPr="008A2516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ab/>
      </w:r>
      <w:r w:rsidRPr="008A2516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ab/>
      </w:r>
      <w:r w:rsidRPr="008A2516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ab/>
      </w:r>
      <w:r w:rsidRPr="008A2516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ab/>
      </w:r>
      <w:r w:rsidRPr="008A2516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ab/>
      </w:r>
      <w:r w:rsidRPr="008A2516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ab/>
      </w:r>
      <w:r w:rsidRPr="008A2516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ab/>
      </w:r>
    </w:p>
    <w:p w:rsidR="00300C0E" w:rsidRPr="008A2516" w:rsidRDefault="00300C0E" w:rsidP="00C051CE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</w:pPr>
    </w:p>
    <w:p w:rsidR="00300C0E" w:rsidRPr="00256B10" w:rsidRDefault="00300C0E" w:rsidP="00C051CE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en-US" w:eastAsia="vi-VN"/>
        </w:rPr>
      </w:pPr>
      <w:r w:rsidRPr="008A2516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ab/>
      </w:r>
      <w:r w:rsidRPr="008A2516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ab/>
      </w:r>
      <w:r w:rsidRPr="008A2516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ab/>
      </w:r>
      <w:r w:rsidRPr="008A2516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ab/>
      </w:r>
      <w:r w:rsidRPr="008A2516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ab/>
      </w:r>
      <w:r w:rsidRPr="008A2516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ab/>
      </w:r>
      <w:r w:rsidRPr="008A2516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ab/>
      </w:r>
      <w:r w:rsidRPr="008A2516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ab/>
      </w:r>
      <w:r w:rsidR="00256B10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en-US" w:eastAsia="vi-VN"/>
        </w:rPr>
        <w:t>Trần Thị Hương Nga</w:t>
      </w:r>
    </w:p>
    <w:p w:rsidR="00860448" w:rsidRPr="00860448" w:rsidRDefault="00860448" w:rsidP="00C051CE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0744A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Nơi nhận:</w:t>
      </w:r>
    </w:p>
    <w:p w:rsidR="00860448" w:rsidRPr="00860448" w:rsidRDefault="00860448" w:rsidP="00C051CE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860448">
        <w:rPr>
          <w:rFonts w:asciiTheme="majorHAnsi" w:eastAsia="Times New Roman" w:hAnsiTheme="majorHAnsi" w:cstheme="majorHAnsi"/>
          <w:sz w:val="28"/>
          <w:szCs w:val="28"/>
          <w:lang w:eastAsia="vi-VN"/>
        </w:rPr>
        <w:t>- Ban Chi ủy, Ban giám hiệu (để báo cáo)</w:t>
      </w:r>
    </w:p>
    <w:p w:rsidR="00860448" w:rsidRPr="00860448" w:rsidRDefault="00860448" w:rsidP="00C051CE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860448">
        <w:rPr>
          <w:rFonts w:asciiTheme="majorHAnsi" w:eastAsia="Times New Roman" w:hAnsiTheme="majorHAnsi" w:cstheme="majorHAnsi"/>
          <w:sz w:val="28"/>
          <w:szCs w:val="28"/>
          <w:lang w:eastAsia="vi-VN"/>
        </w:rPr>
        <w:t>- BCH Công đoàn; GVCN các lớp (để phối hợp)</w:t>
      </w:r>
    </w:p>
    <w:p w:rsidR="00860448" w:rsidRPr="00860448" w:rsidRDefault="00860448" w:rsidP="00C051CE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860448">
        <w:rPr>
          <w:rFonts w:asciiTheme="majorHAnsi" w:eastAsia="Times New Roman" w:hAnsiTheme="majorHAnsi" w:cstheme="majorHAnsi"/>
          <w:sz w:val="28"/>
          <w:szCs w:val="28"/>
          <w:lang w:eastAsia="vi-VN"/>
        </w:rPr>
        <w:t>- Các Chi Đội trong trường (để thực hiện)</w:t>
      </w:r>
    </w:p>
    <w:p w:rsidR="00134D48" w:rsidRDefault="00860448" w:rsidP="000F15CD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860448">
        <w:rPr>
          <w:rFonts w:asciiTheme="majorHAnsi" w:eastAsia="Times New Roman" w:hAnsiTheme="majorHAnsi" w:cstheme="majorHAnsi"/>
          <w:sz w:val="28"/>
          <w:szCs w:val="28"/>
          <w:lang w:eastAsia="vi-VN"/>
        </w:rPr>
        <w:t>- Lưu VP đội trường.</w:t>
      </w:r>
    </w:p>
    <w:p w:rsidR="00153B1B" w:rsidRDefault="00153B1B" w:rsidP="000F15CD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</w:p>
    <w:p w:rsidR="00153B1B" w:rsidRDefault="00153B1B" w:rsidP="000F15CD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</w:p>
    <w:p w:rsidR="00153B1B" w:rsidRDefault="00153B1B" w:rsidP="000F15CD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</w:p>
    <w:p w:rsidR="00153B1B" w:rsidRDefault="00153B1B" w:rsidP="000F15CD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</w:p>
    <w:p w:rsidR="00153B1B" w:rsidRPr="00153B1B" w:rsidRDefault="00153B1B" w:rsidP="000F15CD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bookmarkStart w:id="0" w:name="_GoBack"/>
      <w:bookmarkEnd w:id="0"/>
    </w:p>
    <w:tbl>
      <w:tblPr>
        <w:tblW w:w="9192" w:type="dxa"/>
        <w:tblInd w:w="1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1220"/>
        <w:gridCol w:w="4156"/>
        <w:gridCol w:w="1296"/>
        <w:gridCol w:w="952"/>
        <w:gridCol w:w="1074"/>
      </w:tblGrid>
      <w:tr w:rsidR="00650FC7" w:rsidRPr="00860448" w:rsidTr="00650FC7"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FC7" w:rsidRPr="00860448" w:rsidRDefault="00650FC7" w:rsidP="009A0B0B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70744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lastRenderedPageBreak/>
              <w:t>TT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FC7" w:rsidRPr="00860448" w:rsidRDefault="00650FC7" w:rsidP="009A0B0B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70744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Thể loại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FC7" w:rsidRPr="00860448" w:rsidRDefault="00650FC7" w:rsidP="009A0B0B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70744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Thang điểm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FC7" w:rsidRPr="00860448" w:rsidRDefault="00650FC7" w:rsidP="009A0B0B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70744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Điểm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FC7" w:rsidRPr="00650FC7" w:rsidRDefault="00650FC7" w:rsidP="008C38BF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Lớp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FC7" w:rsidRPr="00860448" w:rsidRDefault="00650FC7" w:rsidP="009A0B0B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70744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Tổng điểm</w:t>
            </w:r>
          </w:p>
        </w:tc>
      </w:tr>
      <w:tr w:rsidR="00650FC7" w:rsidRPr="00860448" w:rsidTr="00650FC7">
        <w:tc>
          <w:tcPr>
            <w:tcW w:w="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1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HÁT ĐƠN CA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 Đúng nhạc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20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FC7" w:rsidRPr="0070744A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10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</w:tr>
      <w:tr w:rsidR="00650FC7" w:rsidRPr="00860448" w:rsidTr="00650FC7">
        <w:tc>
          <w:tcPr>
            <w:tcW w:w="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2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50FC7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50FC7" w:rsidRPr="003D4ADB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 Giọng hát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 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50FC7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20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FC7" w:rsidRPr="0070744A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10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50FC7" w:rsidRPr="0070744A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</w:tr>
      <w:tr w:rsidR="00650FC7" w:rsidRPr="00860448" w:rsidTr="00650FC7">
        <w:tc>
          <w:tcPr>
            <w:tcW w:w="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2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- </w:t>
            </w:r>
            <w:r w:rsidRPr="003D4ADB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Múa phụ họa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50FC7" w:rsidRPr="00860448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10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FC7" w:rsidRPr="00860448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0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</w:tr>
      <w:tr w:rsidR="00650FC7" w:rsidRPr="00860448" w:rsidTr="00650FC7">
        <w:tc>
          <w:tcPr>
            <w:tcW w:w="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2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 Phong cách biểu diễn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50FC7" w:rsidRPr="00860448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20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FC7" w:rsidRPr="00860448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0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</w:tr>
      <w:tr w:rsidR="00650FC7" w:rsidRPr="00860448" w:rsidTr="00650FC7">
        <w:tc>
          <w:tcPr>
            <w:tcW w:w="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2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 Nội dung phù hợp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50FC7" w:rsidRPr="00860448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10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FC7" w:rsidRPr="00860448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0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</w:tr>
      <w:tr w:rsidR="00650FC7" w:rsidRPr="00860448" w:rsidTr="00650FC7">
        <w:tc>
          <w:tcPr>
            <w:tcW w:w="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2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 Trang phục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50FC7" w:rsidRPr="00860448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20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FC7" w:rsidRPr="00860448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0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</w:tr>
      <w:tr w:rsidR="00650FC7" w:rsidRPr="00860448" w:rsidTr="00650FC7">
        <w:tc>
          <w:tcPr>
            <w:tcW w:w="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1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HÁT TỐP CA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 Đúng nhạc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20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FC7" w:rsidRPr="0070744A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10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</w:tr>
      <w:tr w:rsidR="00650FC7" w:rsidRPr="00860448" w:rsidTr="00650FC7">
        <w:tc>
          <w:tcPr>
            <w:tcW w:w="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2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 Giọng hát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FC7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20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FC7" w:rsidRPr="00860448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0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</w:tr>
      <w:tr w:rsidR="00650FC7" w:rsidRPr="00860448" w:rsidTr="00650FC7">
        <w:tc>
          <w:tcPr>
            <w:tcW w:w="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2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 Phối hợp tốt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10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FC7" w:rsidRPr="00860448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0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</w:tr>
      <w:tr w:rsidR="00650FC7" w:rsidRPr="00860448" w:rsidTr="00650FC7">
        <w:tc>
          <w:tcPr>
            <w:tcW w:w="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2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 Phong cách biểu diễn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20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FC7" w:rsidRPr="00860448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0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</w:tr>
      <w:tr w:rsidR="00650FC7" w:rsidRPr="00860448" w:rsidTr="00650FC7">
        <w:tc>
          <w:tcPr>
            <w:tcW w:w="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2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 Nội dung phù hợp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10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FC7" w:rsidRPr="00860448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0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</w:tr>
      <w:tr w:rsidR="00650FC7" w:rsidRPr="00860448" w:rsidTr="00650FC7">
        <w:tc>
          <w:tcPr>
            <w:tcW w:w="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2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 Trang phục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20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FC7" w:rsidRPr="00860448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0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</w:tr>
      <w:tr w:rsidR="00650FC7" w:rsidRPr="00860448" w:rsidTr="00650FC7">
        <w:tc>
          <w:tcPr>
            <w:tcW w:w="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1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MÚA, KHIÊU VŨ, NHẢY HIỆN ĐẠI ...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 Kỹ thuật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2</w:t>
            </w: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FC7" w:rsidRPr="0070744A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10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</w:tr>
      <w:tr w:rsidR="00650FC7" w:rsidRPr="00860448" w:rsidTr="00650FC7">
        <w:tc>
          <w:tcPr>
            <w:tcW w:w="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2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 Động tác khớp với nhạc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3</w:t>
            </w: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FC7" w:rsidRPr="00860448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0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</w:tr>
      <w:tr w:rsidR="00650FC7" w:rsidRPr="00860448" w:rsidTr="00650FC7">
        <w:tc>
          <w:tcPr>
            <w:tcW w:w="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2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 Phong cách biểu diễn: Tự tin, vui vẻ, hồn nhiên, truyền cảm, sáng tạo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2</w:t>
            </w: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FC7" w:rsidRPr="00860448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0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</w:tr>
      <w:tr w:rsidR="00650FC7" w:rsidRPr="00860448" w:rsidTr="00650FC7">
        <w:tc>
          <w:tcPr>
            <w:tcW w:w="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2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 Nội dung phù hợp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1</w:t>
            </w: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FC7" w:rsidRPr="00860448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0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</w:tr>
      <w:tr w:rsidR="00650FC7" w:rsidRPr="00860448" w:rsidTr="00650FC7">
        <w:tc>
          <w:tcPr>
            <w:tcW w:w="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2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 Trang phục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2</w:t>
            </w: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FC7" w:rsidRPr="00860448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0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</w:tr>
      <w:tr w:rsidR="00650FC7" w:rsidRPr="00860448" w:rsidTr="00650FC7">
        <w:tc>
          <w:tcPr>
            <w:tcW w:w="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1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ĐÀN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FC7" w:rsidRPr="00B73272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 Đúng nhạc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0FC7" w:rsidRDefault="00650FC7" w:rsidP="000562F5">
            <w:pPr>
              <w:spacing w:after="0" w:line="312" w:lineRule="auto"/>
              <w:jc w:val="center"/>
            </w:pPr>
            <w:r w:rsidRPr="00DF4B52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2</w:t>
            </w:r>
            <w:r w:rsidRPr="00DF4B52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FC7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10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</w:tr>
      <w:tr w:rsidR="00650FC7" w:rsidRPr="00860448" w:rsidTr="00650FC7">
        <w:tc>
          <w:tcPr>
            <w:tcW w:w="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2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-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Âm sắc, tiết tấu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0FC7" w:rsidRDefault="00650FC7" w:rsidP="000562F5">
            <w:pPr>
              <w:spacing w:after="0" w:line="312" w:lineRule="auto"/>
              <w:jc w:val="center"/>
            </w:pPr>
            <w:r w:rsidRPr="00DF4B52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2</w:t>
            </w:r>
            <w:r w:rsidRPr="00DF4B52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FC7" w:rsidRPr="00860448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0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</w:tr>
      <w:tr w:rsidR="00650FC7" w:rsidRPr="00860448" w:rsidTr="00650FC7">
        <w:tc>
          <w:tcPr>
            <w:tcW w:w="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2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-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Phong cách biểu diễn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0FC7" w:rsidRDefault="00650FC7" w:rsidP="000562F5">
            <w:pPr>
              <w:spacing w:after="0" w:line="312" w:lineRule="auto"/>
              <w:jc w:val="center"/>
            </w:pPr>
            <w:r w:rsidRPr="00DF4B52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2</w:t>
            </w:r>
            <w:r w:rsidRPr="00DF4B52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FC7" w:rsidRPr="00860448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0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</w:tr>
      <w:tr w:rsidR="00650FC7" w:rsidRPr="00860448" w:rsidTr="00650FC7">
        <w:tc>
          <w:tcPr>
            <w:tcW w:w="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2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 Nội dung phù hợp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0FC7" w:rsidRDefault="00650FC7" w:rsidP="000562F5">
            <w:pPr>
              <w:spacing w:after="0" w:line="312" w:lineRule="auto"/>
              <w:jc w:val="center"/>
            </w:pPr>
            <w:r w:rsidRPr="00DF4B52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2</w:t>
            </w:r>
            <w:r w:rsidRPr="00DF4B52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FC7" w:rsidRPr="00860448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0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</w:tr>
      <w:tr w:rsidR="00650FC7" w:rsidRPr="00860448" w:rsidTr="00650FC7">
        <w:tc>
          <w:tcPr>
            <w:tcW w:w="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2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86044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 Trang phục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0FC7" w:rsidRDefault="00650FC7" w:rsidP="000562F5">
            <w:pPr>
              <w:spacing w:after="0" w:line="312" w:lineRule="auto"/>
              <w:jc w:val="center"/>
            </w:pPr>
            <w:r w:rsidRPr="00DF4B52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2</w:t>
            </w:r>
            <w:r w:rsidRPr="00DF4B52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FC7" w:rsidRPr="00860448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0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FC7" w:rsidRPr="00860448" w:rsidRDefault="00650FC7" w:rsidP="000562F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</w:tr>
    </w:tbl>
    <w:p w:rsidR="00153B1B" w:rsidRPr="00153B1B" w:rsidRDefault="00153B1B" w:rsidP="000F15CD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</w:p>
    <w:p w:rsidR="00153B1B" w:rsidRPr="00153B1B" w:rsidRDefault="00153B1B" w:rsidP="000F15CD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</w:p>
    <w:sectPr w:rsidR="00153B1B" w:rsidRPr="00153B1B" w:rsidSect="00EB7193">
      <w:pgSz w:w="11906" w:h="16838"/>
      <w:pgMar w:top="1135" w:right="991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62C9F"/>
    <w:multiLevelType w:val="hybridMultilevel"/>
    <w:tmpl w:val="9BB4D924"/>
    <w:lvl w:ilvl="0" w:tplc="1E3AEE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77E65"/>
    <w:multiLevelType w:val="hybridMultilevel"/>
    <w:tmpl w:val="9324602A"/>
    <w:lvl w:ilvl="0" w:tplc="714250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564A8"/>
    <w:multiLevelType w:val="multilevel"/>
    <w:tmpl w:val="9A60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B3E85"/>
    <w:multiLevelType w:val="multilevel"/>
    <w:tmpl w:val="48D4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F0E21"/>
    <w:multiLevelType w:val="multilevel"/>
    <w:tmpl w:val="5610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CE02DC"/>
    <w:multiLevelType w:val="multilevel"/>
    <w:tmpl w:val="A254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6B1472"/>
    <w:multiLevelType w:val="hybridMultilevel"/>
    <w:tmpl w:val="F7482556"/>
    <w:lvl w:ilvl="0" w:tplc="AE6CEE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65E63"/>
    <w:multiLevelType w:val="multilevel"/>
    <w:tmpl w:val="9D26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E43592"/>
    <w:multiLevelType w:val="hybridMultilevel"/>
    <w:tmpl w:val="0F6AB2C2"/>
    <w:lvl w:ilvl="0" w:tplc="B434CA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006E7"/>
    <w:multiLevelType w:val="multilevel"/>
    <w:tmpl w:val="DF823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48"/>
    <w:rsid w:val="00046894"/>
    <w:rsid w:val="00054D66"/>
    <w:rsid w:val="00064D3E"/>
    <w:rsid w:val="000F15CD"/>
    <w:rsid w:val="00134D48"/>
    <w:rsid w:val="00153B1B"/>
    <w:rsid w:val="00187CBB"/>
    <w:rsid w:val="001B14EA"/>
    <w:rsid w:val="001C77D8"/>
    <w:rsid w:val="00206185"/>
    <w:rsid w:val="00256B10"/>
    <w:rsid w:val="002600D0"/>
    <w:rsid w:val="00281183"/>
    <w:rsid w:val="00300C0E"/>
    <w:rsid w:val="00330509"/>
    <w:rsid w:val="003323FB"/>
    <w:rsid w:val="00353F49"/>
    <w:rsid w:val="00363BF1"/>
    <w:rsid w:val="003A1987"/>
    <w:rsid w:val="003C3181"/>
    <w:rsid w:val="003C5E7C"/>
    <w:rsid w:val="003C6288"/>
    <w:rsid w:val="003C68C3"/>
    <w:rsid w:val="003D4ADB"/>
    <w:rsid w:val="004236A4"/>
    <w:rsid w:val="00482082"/>
    <w:rsid w:val="00492004"/>
    <w:rsid w:val="004E110C"/>
    <w:rsid w:val="00550846"/>
    <w:rsid w:val="005F6E46"/>
    <w:rsid w:val="006346E6"/>
    <w:rsid w:val="006413D7"/>
    <w:rsid w:val="00650FC7"/>
    <w:rsid w:val="00652CD0"/>
    <w:rsid w:val="00691EBD"/>
    <w:rsid w:val="006D6AA4"/>
    <w:rsid w:val="0070744A"/>
    <w:rsid w:val="00783882"/>
    <w:rsid w:val="007D5AF4"/>
    <w:rsid w:val="007E6258"/>
    <w:rsid w:val="007E665A"/>
    <w:rsid w:val="00810B94"/>
    <w:rsid w:val="00860448"/>
    <w:rsid w:val="008A2516"/>
    <w:rsid w:val="008C38BF"/>
    <w:rsid w:val="008C74E1"/>
    <w:rsid w:val="009948E7"/>
    <w:rsid w:val="009A0B0B"/>
    <w:rsid w:val="009B4511"/>
    <w:rsid w:val="009E0334"/>
    <w:rsid w:val="00A358BE"/>
    <w:rsid w:val="00A71018"/>
    <w:rsid w:val="00A97E88"/>
    <w:rsid w:val="00AB19A3"/>
    <w:rsid w:val="00AC5EC9"/>
    <w:rsid w:val="00AC70D3"/>
    <w:rsid w:val="00AE266D"/>
    <w:rsid w:val="00B479BE"/>
    <w:rsid w:val="00B660DB"/>
    <w:rsid w:val="00B73272"/>
    <w:rsid w:val="00B83CDD"/>
    <w:rsid w:val="00B90975"/>
    <w:rsid w:val="00B9229C"/>
    <w:rsid w:val="00C051CE"/>
    <w:rsid w:val="00C061D4"/>
    <w:rsid w:val="00C2379D"/>
    <w:rsid w:val="00C7245A"/>
    <w:rsid w:val="00C80DF3"/>
    <w:rsid w:val="00D00141"/>
    <w:rsid w:val="00D55891"/>
    <w:rsid w:val="00D7508A"/>
    <w:rsid w:val="00DF13B6"/>
    <w:rsid w:val="00E21F03"/>
    <w:rsid w:val="00E61423"/>
    <w:rsid w:val="00E70B4D"/>
    <w:rsid w:val="00E80422"/>
    <w:rsid w:val="00EB7193"/>
    <w:rsid w:val="00EF47CE"/>
    <w:rsid w:val="00EF587F"/>
    <w:rsid w:val="00F023A7"/>
    <w:rsid w:val="00F507C8"/>
    <w:rsid w:val="00F80E9A"/>
    <w:rsid w:val="00FC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C46353A-E4FA-40E2-AA1B-A93552A5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6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860448"/>
    <w:rPr>
      <w:b/>
      <w:bCs/>
    </w:rPr>
  </w:style>
  <w:style w:type="character" w:styleId="Emphasis">
    <w:name w:val="Emphasis"/>
    <w:basedOn w:val="DefaultParagraphFont"/>
    <w:uiPriority w:val="20"/>
    <w:qFormat/>
    <w:rsid w:val="00860448"/>
    <w:rPr>
      <w:i/>
      <w:iCs/>
    </w:rPr>
  </w:style>
  <w:style w:type="paragraph" w:styleId="ListParagraph">
    <w:name w:val="List Paragraph"/>
    <w:basedOn w:val="Normal"/>
    <w:uiPriority w:val="34"/>
    <w:qFormat/>
    <w:rsid w:val="00860448"/>
    <w:pPr>
      <w:ind w:left="720"/>
      <w:contextualSpacing/>
    </w:pPr>
  </w:style>
  <w:style w:type="table" w:styleId="TableGrid">
    <w:name w:val="Table Grid"/>
    <w:basedOn w:val="TableNormal"/>
    <w:uiPriority w:val="59"/>
    <w:rsid w:val="00707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8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51</cp:revision>
  <cp:lastPrinted>2023-04-03T08:14:00Z</cp:lastPrinted>
  <dcterms:created xsi:type="dcterms:W3CDTF">2018-10-28T07:32:00Z</dcterms:created>
  <dcterms:modified xsi:type="dcterms:W3CDTF">2023-04-04T15:07:00Z</dcterms:modified>
</cp:coreProperties>
</file>